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52" w:rsidRDefault="008C6B52" w:rsidP="008C6B52">
      <w:pPr>
        <w:ind w:left="8496" w:firstLine="708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:rsidR="008C6B52" w:rsidRDefault="00416AA7" w:rsidP="003B7FB1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noProof/>
          <w:color w:val="1F497D"/>
        </w:rPr>
        <w:drawing>
          <wp:inline distT="0" distB="0" distL="0" distR="0">
            <wp:extent cx="1200785" cy="559435"/>
            <wp:effectExtent l="0" t="0" r="0" b="0"/>
            <wp:docPr id="2" name="Imagen 2" descr="cid:image001.png@01D4A8EE.A71EB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id:image001.png@01D4A8EE.A71EBF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61E">
        <w:rPr>
          <w:b/>
          <w:noProof/>
          <w:sz w:val="32"/>
          <w:szCs w:val="32"/>
        </w:rPr>
        <w:t xml:space="preserve">   </w:t>
      </w:r>
      <w:r w:rsidR="0063561E">
        <w:rPr>
          <w:b/>
          <w:noProof/>
          <w:sz w:val="32"/>
          <w:szCs w:val="32"/>
        </w:rPr>
        <w:drawing>
          <wp:inline distT="0" distB="0" distL="0" distR="0" wp14:anchorId="4882F72A" wp14:editId="6350CF89">
            <wp:extent cx="462579" cy="644665"/>
            <wp:effectExtent l="0" t="0" r="0" b="3175"/>
            <wp:docPr id="1" name="Imagen 1" descr="C:\Users\Inma\Pictures\Martín de Azpilcu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ma\Pictures\Martín de Azpilcue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29" cy="65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66F" w:rsidRDefault="00A5466F" w:rsidP="003B7FB1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:rsidR="003B7FB1" w:rsidRPr="00D93D1D" w:rsidRDefault="002914D2" w:rsidP="003B7FB1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Bases del segundo</w:t>
      </w:r>
      <w:r w:rsidR="003B7FB1" w:rsidRPr="00D93D1D">
        <w:rPr>
          <w:rFonts w:ascii="Arial" w:eastAsia="Times New Roman" w:hAnsi="Arial" w:cs="Arial"/>
          <w:b/>
          <w:bCs/>
          <w:sz w:val="28"/>
          <w:szCs w:val="28"/>
        </w:rPr>
        <w:t xml:space="preserve"> concurso</w:t>
      </w:r>
      <w:r w:rsidR="00D351F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527058">
        <w:rPr>
          <w:rFonts w:ascii="Arial" w:eastAsia="Times New Roman" w:hAnsi="Arial" w:cs="Arial"/>
          <w:b/>
          <w:bCs/>
          <w:sz w:val="28"/>
          <w:szCs w:val="28"/>
        </w:rPr>
        <w:t xml:space="preserve">de expresión plástica infantil </w:t>
      </w:r>
      <w:r w:rsidR="003B7FB1" w:rsidRPr="00D93D1D">
        <w:rPr>
          <w:rFonts w:ascii="Arial" w:eastAsia="Times New Roman" w:hAnsi="Arial" w:cs="Arial"/>
          <w:b/>
          <w:bCs/>
          <w:sz w:val="28"/>
          <w:szCs w:val="28"/>
        </w:rPr>
        <w:t>“</w:t>
      </w:r>
      <w:r w:rsidR="007B7765">
        <w:rPr>
          <w:rFonts w:ascii="Arial" w:eastAsia="Times New Roman" w:hAnsi="Arial" w:cs="Arial"/>
          <w:b/>
          <w:bCs/>
          <w:sz w:val="28"/>
          <w:szCs w:val="28"/>
        </w:rPr>
        <w:t>San Fermín en la Zona de Martín Azpilcueta”</w:t>
      </w:r>
      <w:r w:rsidR="003B7FB1" w:rsidRPr="00D93D1D">
        <w:rPr>
          <w:rFonts w:ascii="Arial" w:eastAsia="Times New Roman" w:hAnsi="Arial" w:cs="Arial"/>
          <w:b/>
          <w:bCs/>
          <w:sz w:val="28"/>
          <w:szCs w:val="28"/>
        </w:rPr>
        <w:t xml:space="preserve"> de la asociación de comerciantes de la Zona de Martín Azpilcueta.</w:t>
      </w:r>
    </w:p>
    <w:p w:rsidR="003B7FB1" w:rsidRPr="003B7FB1" w:rsidRDefault="003B7FB1" w:rsidP="00D351FB">
      <w:pPr>
        <w:jc w:val="both"/>
        <w:rPr>
          <w:rFonts w:ascii="Arial" w:eastAsia="Times New Roman" w:hAnsi="Arial" w:cs="Arial"/>
          <w:sz w:val="17"/>
          <w:szCs w:val="17"/>
        </w:rPr>
      </w:pPr>
    </w:p>
    <w:p w:rsidR="00D351FB" w:rsidRDefault="00D31B6D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C</w:t>
      </w:r>
      <w:r w:rsidR="003B7FB1" w:rsidRPr="003B7FB1">
        <w:rPr>
          <w:rFonts w:ascii="Arial" w:eastAsia="Times New Roman" w:hAnsi="Arial" w:cs="Arial"/>
          <w:sz w:val="17"/>
          <w:szCs w:val="17"/>
        </w:rPr>
        <w:t>on motivo de la realización de la campaña</w:t>
      </w:r>
      <w:r w:rsidR="007B7765">
        <w:rPr>
          <w:rFonts w:ascii="Arial" w:eastAsia="Times New Roman" w:hAnsi="Arial" w:cs="Arial"/>
          <w:sz w:val="17"/>
          <w:szCs w:val="17"/>
        </w:rPr>
        <w:t xml:space="preserve"> de primavera</w:t>
      </w:r>
      <w:r w:rsidR="003B7FB1" w:rsidRPr="003B7FB1">
        <w:rPr>
          <w:rFonts w:ascii="Arial" w:eastAsia="Times New Roman" w:hAnsi="Arial" w:cs="Arial"/>
          <w:sz w:val="17"/>
          <w:szCs w:val="17"/>
        </w:rPr>
        <w:t xml:space="preserve"> “</w:t>
      </w:r>
      <w:r w:rsidR="00336764">
        <w:rPr>
          <w:rFonts w:ascii="Arial" w:eastAsia="Times New Roman" w:hAnsi="Arial" w:cs="Arial"/>
          <w:sz w:val="17"/>
          <w:szCs w:val="17"/>
        </w:rPr>
        <w:t xml:space="preserve">La zona de Martín </w:t>
      </w:r>
      <w:r w:rsidR="00D80F01">
        <w:rPr>
          <w:rFonts w:ascii="Arial" w:eastAsia="Times New Roman" w:hAnsi="Arial" w:cs="Arial"/>
          <w:sz w:val="17"/>
          <w:szCs w:val="17"/>
        </w:rPr>
        <w:t>Azpi</w:t>
      </w:r>
      <w:bookmarkStart w:id="0" w:name="_GoBack"/>
      <w:bookmarkEnd w:id="0"/>
      <w:r w:rsidR="00336764">
        <w:rPr>
          <w:rFonts w:ascii="Arial" w:eastAsia="Times New Roman" w:hAnsi="Arial" w:cs="Arial"/>
          <w:sz w:val="17"/>
          <w:szCs w:val="17"/>
        </w:rPr>
        <w:t>lcueta</w:t>
      </w:r>
      <w:r w:rsidR="007B7765">
        <w:rPr>
          <w:rFonts w:ascii="Arial" w:eastAsia="Times New Roman" w:hAnsi="Arial" w:cs="Arial"/>
          <w:sz w:val="17"/>
          <w:szCs w:val="17"/>
        </w:rPr>
        <w:t xml:space="preserve"> es Flor”</w:t>
      </w:r>
      <w:r w:rsidR="003B7FB1" w:rsidRPr="003B7FB1">
        <w:rPr>
          <w:rFonts w:ascii="Arial" w:eastAsia="Times New Roman" w:hAnsi="Arial" w:cs="Arial"/>
          <w:sz w:val="17"/>
          <w:szCs w:val="17"/>
        </w:rPr>
        <w:t xml:space="preserve"> la Asociacion de Comerciantes de la Zona de Ma</w:t>
      </w:r>
      <w:r w:rsidR="007B7765">
        <w:rPr>
          <w:rFonts w:ascii="Arial" w:eastAsia="Times New Roman" w:hAnsi="Arial" w:cs="Arial"/>
          <w:sz w:val="17"/>
          <w:szCs w:val="17"/>
        </w:rPr>
        <w:t>rtín Azpilcueta convoca el segundo</w:t>
      </w:r>
      <w:r w:rsidR="003B7FB1" w:rsidRPr="003B7FB1">
        <w:rPr>
          <w:rFonts w:ascii="Arial" w:eastAsia="Times New Roman" w:hAnsi="Arial" w:cs="Arial"/>
          <w:sz w:val="17"/>
          <w:szCs w:val="17"/>
        </w:rPr>
        <w:t xml:space="preserve"> </w:t>
      </w:r>
      <w:r w:rsidR="003B7FB1" w:rsidRPr="00956A84">
        <w:rPr>
          <w:rFonts w:ascii="Arial" w:eastAsia="Times New Roman" w:hAnsi="Arial" w:cs="Arial"/>
          <w:b/>
          <w:sz w:val="17"/>
          <w:szCs w:val="17"/>
        </w:rPr>
        <w:t>concurso</w:t>
      </w:r>
      <w:r w:rsidR="00261EC6" w:rsidRPr="00956A84">
        <w:rPr>
          <w:rFonts w:ascii="Arial" w:eastAsia="Times New Roman" w:hAnsi="Arial" w:cs="Arial"/>
          <w:b/>
          <w:sz w:val="17"/>
          <w:szCs w:val="17"/>
        </w:rPr>
        <w:t xml:space="preserve"> </w:t>
      </w:r>
      <w:r w:rsidR="00527058" w:rsidRPr="00956A84">
        <w:rPr>
          <w:rFonts w:ascii="Arial" w:eastAsia="Times New Roman" w:hAnsi="Arial" w:cs="Arial"/>
          <w:b/>
          <w:sz w:val="17"/>
          <w:szCs w:val="17"/>
        </w:rPr>
        <w:t xml:space="preserve">de expresión plástica </w:t>
      </w:r>
      <w:r w:rsidR="003B7FB1" w:rsidRPr="00956A84">
        <w:rPr>
          <w:rFonts w:ascii="Arial" w:eastAsia="Times New Roman" w:hAnsi="Arial" w:cs="Arial"/>
          <w:b/>
          <w:sz w:val="17"/>
          <w:szCs w:val="17"/>
        </w:rPr>
        <w:t>infantil</w:t>
      </w:r>
      <w:r w:rsidR="003B7FB1" w:rsidRPr="003B7FB1">
        <w:rPr>
          <w:rFonts w:ascii="Arial" w:eastAsia="Times New Roman" w:hAnsi="Arial" w:cs="Arial"/>
          <w:sz w:val="17"/>
          <w:szCs w:val="17"/>
        </w:rPr>
        <w:t xml:space="preserve"> </w:t>
      </w:r>
      <w:r w:rsidR="00956A84">
        <w:rPr>
          <w:rFonts w:ascii="Arial" w:eastAsia="Times New Roman" w:hAnsi="Arial" w:cs="Arial"/>
          <w:sz w:val="17"/>
          <w:szCs w:val="17"/>
        </w:rPr>
        <w:t xml:space="preserve"> dentro del marco de esta</w:t>
      </w:r>
      <w:r w:rsidR="004C6923">
        <w:rPr>
          <w:rFonts w:ascii="Arial" w:eastAsia="Times New Roman" w:hAnsi="Arial" w:cs="Arial"/>
          <w:sz w:val="17"/>
          <w:szCs w:val="17"/>
        </w:rPr>
        <w:t xml:space="preserve"> campaña.</w:t>
      </w:r>
    </w:p>
    <w:p w:rsidR="004C6923" w:rsidRDefault="004C6923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</w:p>
    <w:p w:rsidR="00D93D1D" w:rsidRDefault="00220D84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1.- </w:t>
      </w:r>
      <w:r w:rsidR="00D351FB">
        <w:rPr>
          <w:rFonts w:ascii="Arial" w:eastAsia="Times New Roman" w:hAnsi="Arial" w:cs="Arial"/>
          <w:sz w:val="17"/>
          <w:szCs w:val="17"/>
        </w:rPr>
        <w:t>En este concurso, p</w:t>
      </w:r>
      <w:r w:rsidR="00D93D1D">
        <w:rPr>
          <w:rFonts w:ascii="Arial" w:eastAsia="Times New Roman" w:hAnsi="Arial" w:cs="Arial"/>
          <w:sz w:val="17"/>
          <w:szCs w:val="17"/>
        </w:rPr>
        <w:t>odrán participar</w:t>
      </w:r>
      <w:r w:rsidR="00D93D1D" w:rsidRPr="00D93D1D">
        <w:rPr>
          <w:rFonts w:ascii="Arial" w:eastAsia="Times New Roman" w:hAnsi="Arial" w:cs="Arial"/>
          <w:sz w:val="17"/>
          <w:szCs w:val="17"/>
        </w:rPr>
        <w:t xml:space="preserve"> </w:t>
      </w:r>
      <w:r w:rsidR="00956A84">
        <w:rPr>
          <w:rFonts w:ascii="Arial" w:eastAsia="Times New Roman" w:hAnsi="Arial" w:cs="Arial"/>
          <w:sz w:val="17"/>
          <w:szCs w:val="17"/>
        </w:rPr>
        <w:t>niños y niñas de entre 4</w:t>
      </w:r>
      <w:r w:rsidR="00D93D1D">
        <w:rPr>
          <w:rFonts w:ascii="Arial" w:eastAsia="Times New Roman" w:hAnsi="Arial" w:cs="Arial"/>
          <w:sz w:val="17"/>
          <w:szCs w:val="17"/>
        </w:rPr>
        <w:t xml:space="preserve"> y 14</w:t>
      </w:r>
      <w:r w:rsidR="00D93D1D" w:rsidRPr="00D93D1D">
        <w:rPr>
          <w:rFonts w:ascii="Arial" w:eastAsia="Times New Roman" w:hAnsi="Arial" w:cs="Arial"/>
          <w:sz w:val="17"/>
          <w:szCs w:val="17"/>
        </w:rPr>
        <w:t xml:space="preserve"> años. Se establece</w:t>
      </w:r>
      <w:r w:rsidR="00D351FB">
        <w:rPr>
          <w:rFonts w:ascii="Arial" w:eastAsia="Times New Roman" w:hAnsi="Arial" w:cs="Arial"/>
          <w:sz w:val="17"/>
          <w:szCs w:val="17"/>
        </w:rPr>
        <w:t>n</w:t>
      </w:r>
      <w:r w:rsidR="00D93D1D" w:rsidRPr="00D93D1D">
        <w:rPr>
          <w:rFonts w:ascii="Arial" w:eastAsia="Times New Roman" w:hAnsi="Arial" w:cs="Arial"/>
          <w:sz w:val="17"/>
          <w:szCs w:val="17"/>
        </w:rPr>
        <w:t xml:space="preserve"> </w:t>
      </w:r>
      <w:r w:rsidR="00D93D1D">
        <w:rPr>
          <w:rFonts w:ascii="Arial" w:eastAsia="Times New Roman" w:hAnsi="Arial" w:cs="Arial"/>
          <w:sz w:val="17"/>
          <w:szCs w:val="17"/>
        </w:rPr>
        <w:t xml:space="preserve">dos categorías </w:t>
      </w:r>
      <w:r w:rsidR="00D351FB">
        <w:rPr>
          <w:rFonts w:ascii="Arial" w:eastAsia="Times New Roman" w:hAnsi="Arial" w:cs="Arial"/>
          <w:sz w:val="17"/>
          <w:szCs w:val="17"/>
        </w:rPr>
        <w:t xml:space="preserve">primera categoría para los </w:t>
      </w:r>
      <w:r w:rsidR="00D93D1D">
        <w:rPr>
          <w:rFonts w:ascii="Arial" w:eastAsia="Times New Roman" w:hAnsi="Arial" w:cs="Arial"/>
          <w:sz w:val="17"/>
          <w:szCs w:val="17"/>
        </w:rPr>
        <w:t>nacidos</w:t>
      </w:r>
      <w:r w:rsidR="00D351FB">
        <w:rPr>
          <w:rFonts w:ascii="Arial" w:eastAsia="Times New Roman" w:hAnsi="Arial" w:cs="Arial"/>
          <w:sz w:val="17"/>
          <w:szCs w:val="17"/>
        </w:rPr>
        <w:t xml:space="preserve"> y las nacidas</w:t>
      </w:r>
      <w:r w:rsidR="00D93D1D">
        <w:rPr>
          <w:rFonts w:ascii="Arial" w:eastAsia="Times New Roman" w:hAnsi="Arial" w:cs="Arial"/>
          <w:sz w:val="17"/>
          <w:szCs w:val="17"/>
        </w:rPr>
        <w:t xml:space="preserve"> en los años</w:t>
      </w:r>
      <w:r w:rsidR="00593FDF">
        <w:rPr>
          <w:rFonts w:ascii="Arial" w:eastAsia="Times New Roman" w:hAnsi="Arial" w:cs="Arial"/>
          <w:sz w:val="17"/>
          <w:szCs w:val="17"/>
        </w:rPr>
        <w:t xml:space="preserve"> 2005-2010</w:t>
      </w:r>
      <w:r w:rsidR="00C602BA">
        <w:rPr>
          <w:rFonts w:ascii="Arial" w:eastAsia="Times New Roman" w:hAnsi="Arial" w:cs="Arial"/>
          <w:sz w:val="17"/>
          <w:szCs w:val="17"/>
        </w:rPr>
        <w:t xml:space="preserve"> </w:t>
      </w:r>
      <w:r w:rsidR="00D93D1D">
        <w:rPr>
          <w:rFonts w:ascii="Arial" w:eastAsia="Times New Roman" w:hAnsi="Arial" w:cs="Arial"/>
          <w:sz w:val="17"/>
          <w:szCs w:val="17"/>
        </w:rPr>
        <w:t xml:space="preserve"> ambos inclusive y </w:t>
      </w:r>
      <w:r w:rsidR="00D351FB">
        <w:rPr>
          <w:rFonts w:ascii="Arial" w:eastAsia="Times New Roman" w:hAnsi="Arial" w:cs="Arial"/>
          <w:sz w:val="17"/>
          <w:szCs w:val="17"/>
        </w:rPr>
        <w:t>segunda categoría par</w:t>
      </w:r>
      <w:r w:rsidR="004C6923">
        <w:rPr>
          <w:rFonts w:ascii="Arial" w:eastAsia="Times New Roman" w:hAnsi="Arial" w:cs="Arial"/>
          <w:sz w:val="17"/>
          <w:szCs w:val="17"/>
        </w:rPr>
        <w:t>a</w:t>
      </w:r>
      <w:r w:rsidR="00D351FB">
        <w:rPr>
          <w:rFonts w:ascii="Arial" w:eastAsia="Times New Roman" w:hAnsi="Arial" w:cs="Arial"/>
          <w:sz w:val="17"/>
          <w:szCs w:val="17"/>
        </w:rPr>
        <w:t xml:space="preserve"> los </w:t>
      </w:r>
      <w:r w:rsidR="00D93D1D">
        <w:rPr>
          <w:rFonts w:ascii="Arial" w:eastAsia="Times New Roman" w:hAnsi="Arial" w:cs="Arial"/>
          <w:sz w:val="17"/>
          <w:szCs w:val="17"/>
        </w:rPr>
        <w:t>nacidos</w:t>
      </w:r>
      <w:r w:rsidR="00D351FB">
        <w:rPr>
          <w:rFonts w:ascii="Arial" w:eastAsia="Times New Roman" w:hAnsi="Arial" w:cs="Arial"/>
          <w:sz w:val="17"/>
          <w:szCs w:val="17"/>
        </w:rPr>
        <w:t xml:space="preserve"> y las  nacidas</w:t>
      </w:r>
      <w:r w:rsidR="00D93D1D">
        <w:rPr>
          <w:rFonts w:ascii="Arial" w:eastAsia="Times New Roman" w:hAnsi="Arial" w:cs="Arial"/>
          <w:sz w:val="17"/>
          <w:szCs w:val="17"/>
        </w:rPr>
        <w:t xml:space="preserve"> en los años </w:t>
      </w:r>
      <w:r w:rsidR="007B7765">
        <w:rPr>
          <w:rFonts w:ascii="Arial" w:eastAsia="Times New Roman" w:hAnsi="Arial" w:cs="Arial"/>
          <w:sz w:val="17"/>
          <w:szCs w:val="17"/>
        </w:rPr>
        <w:t>2011-2014</w:t>
      </w:r>
      <w:r w:rsidR="00C602BA">
        <w:rPr>
          <w:rFonts w:ascii="Arial" w:eastAsia="Times New Roman" w:hAnsi="Arial" w:cs="Arial"/>
          <w:sz w:val="17"/>
          <w:szCs w:val="17"/>
        </w:rPr>
        <w:t xml:space="preserve"> </w:t>
      </w:r>
      <w:r w:rsidR="00D93D1D">
        <w:rPr>
          <w:rFonts w:ascii="Arial" w:eastAsia="Times New Roman" w:hAnsi="Arial" w:cs="Arial"/>
          <w:sz w:val="17"/>
          <w:szCs w:val="17"/>
        </w:rPr>
        <w:t>ambos inclusive.</w:t>
      </w:r>
    </w:p>
    <w:p w:rsidR="00D93D1D" w:rsidRDefault="00D93D1D" w:rsidP="00D351FB">
      <w:pPr>
        <w:pStyle w:val="NormalWeb"/>
        <w:jc w:val="both"/>
        <w:rPr>
          <w:rFonts w:ascii="Arial" w:eastAsia="Times New Roman" w:hAnsi="Arial" w:cs="Arial"/>
          <w:color w:val="555555"/>
          <w:sz w:val="17"/>
          <w:szCs w:val="17"/>
        </w:rPr>
      </w:pPr>
      <w:r w:rsidRPr="00D93D1D">
        <w:rPr>
          <w:rFonts w:ascii="Arial" w:eastAsia="Times New Roman" w:hAnsi="Arial" w:cs="Arial"/>
          <w:sz w:val="17"/>
          <w:szCs w:val="17"/>
        </w:rPr>
        <w:t xml:space="preserve"> </w:t>
      </w:r>
    </w:p>
    <w:p w:rsidR="00D93D1D" w:rsidRDefault="00220D84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2.- </w:t>
      </w:r>
      <w:r w:rsidR="00D93D1D" w:rsidRPr="00D93D1D">
        <w:rPr>
          <w:rFonts w:ascii="Arial" w:eastAsia="Times New Roman" w:hAnsi="Arial" w:cs="Arial"/>
          <w:sz w:val="17"/>
          <w:szCs w:val="17"/>
        </w:rPr>
        <w:t xml:space="preserve">Se admitirá sólo una obra por autor. Las obras presentadas deberán reunir los siguientes requisitos: </w:t>
      </w:r>
    </w:p>
    <w:p w:rsidR="00D93D1D" w:rsidRPr="00956A84" w:rsidRDefault="00246EE6" w:rsidP="00220D84">
      <w:pPr>
        <w:pStyle w:val="NormalWeb"/>
        <w:ind w:left="426"/>
        <w:jc w:val="both"/>
        <w:rPr>
          <w:rFonts w:ascii="Arial" w:eastAsia="Times New Roman" w:hAnsi="Arial" w:cs="Arial"/>
          <w:b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a. </w:t>
      </w:r>
      <w:r w:rsidR="00D93D1D" w:rsidRPr="00D93D1D">
        <w:rPr>
          <w:rFonts w:ascii="Arial" w:eastAsia="Times New Roman" w:hAnsi="Arial" w:cs="Arial"/>
          <w:sz w:val="17"/>
          <w:szCs w:val="17"/>
        </w:rPr>
        <w:t>Tema:</w:t>
      </w:r>
      <w:r w:rsidR="00D93D1D">
        <w:rPr>
          <w:rFonts w:ascii="Arial" w:eastAsia="Times New Roman" w:hAnsi="Arial" w:cs="Arial"/>
          <w:sz w:val="17"/>
          <w:szCs w:val="17"/>
        </w:rPr>
        <w:t xml:space="preserve"> </w:t>
      </w:r>
      <w:r w:rsidR="00C602BA" w:rsidRPr="00956A84">
        <w:rPr>
          <w:rFonts w:ascii="Arial" w:eastAsia="Times New Roman" w:hAnsi="Arial" w:cs="Arial"/>
          <w:b/>
          <w:sz w:val="17"/>
          <w:szCs w:val="17"/>
        </w:rPr>
        <w:t>“</w:t>
      </w:r>
      <w:r w:rsidR="00D93D1D" w:rsidRPr="00956A84">
        <w:rPr>
          <w:rFonts w:ascii="Arial" w:eastAsia="Times New Roman" w:hAnsi="Arial" w:cs="Arial"/>
          <w:b/>
          <w:sz w:val="17"/>
          <w:szCs w:val="17"/>
        </w:rPr>
        <w:t>San</w:t>
      </w:r>
      <w:r w:rsidR="00C602BA" w:rsidRPr="00956A84">
        <w:rPr>
          <w:rFonts w:ascii="Arial" w:eastAsia="Times New Roman" w:hAnsi="Arial" w:cs="Arial"/>
          <w:b/>
          <w:sz w:val="17"/>
          <w:szCs w:val="17"/>
        </w:rPr>
        <w:t xml:space="preserve"> F</w:t>
      </w:r>
      <w:r w:rsidR="00D93D1D" w:rsidRPr="00956A84">
        <w:rPr>
          <w:rFonts w:ascii="Arial" w:eastAsia="Times New Roman" w:hAnsi="Arial" w:cs="Arial"/>
          <w:b/>
          <w:sz w:val="17"/>
          <w:szCs w:val="17"/>
        </w:rPr>
        <w:t>ermín</w:t>
      </w:r>
      <w:r w:rsidR="00C602BA" w:rsidRPr="00956A84">
        <w:rPr>
          <w:rFonts w:ascii="Arial" w:eastAsia="Times New Roman" w:hAnsi="Arial" w:cs="Arial"/>
          <w:b/>
          <w:sz w:val="17"/>
          <w:szCs w:val="17"/>
        </w:rPr>
        <w:t xml:space="preserve"> en la Zona de Martín Azpilcueta”.</w:t>
      </w:r>
    </w:p>
    <w:p w:rsidR="00956A84" w:rsidRDefault="00246EE6" w:rsidP="00220D84">
      <w:pPr>
        <w:pStyle w:val="NormalWeb"/>
        <w:ind w:left="426"/>
        <w:jc w:val="both"/>
        <w:rPr>
          <w:rFonts w:ascii="Arial" w:eastAsia="Times New Roman" w:hAnsi="Arial" w:cs="Arial"/>
          <w:sz w:val="17"/>
          <w:szCs w:val="17"/>
        </w:rPr>
      </w:pPr>
      <w:r w:rsidRPr="00246EE6">
        <w:rPr>
          <w:rFonts w:ascii="Arial" w:eastAsia="Times New Roman" w:hAnsi="Arial" w:cs="Arial"/>
          <w:sz w:val="17"/>
          <w:szCs w:val="17"/>
        </w:rPr>
        <w:t xml:space="preserve">b. La técnica elegida será libre. </w:t>
      </w:r>
    </w:p>
    <w:p w:rsidR="00246EE6" w:rsidRPr="00246EE6" w:rsidRDefault="00246EE6" w:rsidP="00220D84">
      <w:pPr>
        <w:pStyle w:val="NormalWeb"/>
        <w:ind w:left="426"/>
        <w:jc w:val="both"/>
        <w:rPr>
          <w:rFonts w:ascii="Arial" w:eastAsia="Times New Roman" w:hAnsi="Arial" w:cs="Arial"/>
          <w:sz w:val="17"/>
          <w:szCs w:val="17"/>
        </w:rPr>
      </w:pPr>
      <w:r w:rsidRPr="00246EE6">
        <w:rPr>
          <w:rFonts w:ascii="Arial" w:eastAsia="Times New Roman" w:hAnsi="Arial" w:cs="Arial"/>
          <w:sz w:val="17"/>
          <w:szCs w:val="17"/>
        </w:rPr>
        <w:t>c. Las dimensi</w:t>
      </w:r>
      <w:r w:rsidR="00184738">
        <w:rPr>
          <w:rFonts w:ascii="Arial" w:eastAsia="Times New Roman" w:hAnsi="Arial" w:cs="Arial"/>
          <w:sz w:val="17"/>
          <w:szCs w:val="17"/>
        </w:rPr>
        <w:t>ones del soporte será</w:t>
      </w:r>
      <w:r>
        <w:rPr>
          <w:rFonts w:ascii="Arial" w:eastAsia="Times New Roman" w:hAnsi="Arial" w:cs="Arial"/>
          <w:sz w:val="17"/>
          <w:szCs w:val="17"/>
        </w:rPr>
        <w:t xml:space="preserve"> un DIN A</w:t>
      </w:r>
      <w:r w:rsidR="00527058">
        <w:rPr>
          <w:rFonts w:ascii="Arial" w:eastAsia="Times New Roman" w:hAnsi="Arial" w:cs="Arial"/>
          <w:sz w:val="17"/>
          <w:szCs w:val="17"/>
        </w:rPr>
        <w:t>3</w:t>
      </w:r>
      <w:r w:rsidRPr="00246EE6">
        <w:rPr>
          <w:rFonts w:ascii="Arial" w:eastAsia="Times New Roman" w:hAnsi="Arial" w:cs="Arial"/>
          <w:sz w:val="17"/>
          <w:szCs w:val="17"/>
        </w:rPr>
        <w:t xml:space="preserve">: 29,7 x 42 cm, en cualquier posición. </w:t>
      </w:r>
    </w:p>
    <w:p w:rsidR="00246EE6" w:rsidRPr="00246EE6" w:rsidRDefault="00246EE6" w:rsidP="00220D84">
      <w:pPr>
        <w:pStyle w:val="NormalWeb"/>
        <w:ind w:left="426"/>
        <w:jc w:val="both"/>
        <w:rPr>
          <w:rFonts w:ascii="Arial" w:eastAsia="Times New Roman" w:hAnsi="Arial" w:cs="Arial"/>
          <w:sz w:val="17"/>
          <w:szCs w:val="17"/>
        </w:rPr>
      </w:pPr>
      <w:r w:rsidRPr="00246EE6">
        <w:rPr>
          <w:rFonts w:ascii="Arial" w:eastAsia="Times New Roman" w:hAnsi="Arial" w:cs="Arial"/>
          <w:sz w:val="17"/>
          <w:szCs w:val="17"/>
        </w:rPr>
        <w:t xml:space="preserve">d. Se rechazarán las obras que no se atengan estrictamente a las bases. </w:t>
      </w:r>
    </w:p>
    <w:p w:rsidR="00246EE6" w:rsidRPr="00246EE6" w:rsidRDefault="00246EE6" w:rsidP="00220D84">
      <w:pPr>
        <w:pStyle w:val="NormalWeb"/>
        <w:ind w:left="426"/>
        <w:jc w:val="both"/>
        <w:rPr>
          <w:rFonts w:ascii="Arial" w:eastAsia="Times New Roman" w:hAnsi="Arial" w:cs="Arial"/>
          <w:sz w:val="17"/>
          <w:szCs w:val="17"/>
        </w:rPr>
      </w:pPr>
      <w:r w:rsidRPr="00246EE6">
        <w:rPr>
          <w:rFonts w:ascii="Arial" w:eastAsia="Times New Roman" w:hAnsi="Arial" w:cs="Arial"/>
          <w:sz w:val="17"/>
          <w:szCs w:val="17"/>
        </w:rPr>
        <w:t xml:space="preserve">e. Todos los trabajos presentados deberán llevar obligatoriamente al dorso los siguientes datos con letras mayúsculas: </w:t>
      </w:r>
      <w:r w:rsidR="004C6923">
        <w:rPr>
          <w:rFonts w:ascii="Arial" w:eastAsia="Times New Roman" w:hAnsi="Arial" w:cs="Arial"/>
          <w:sz w:val="17"/>
          <w:szCs w:val="17"/>
        </w:rPr>
        <w:t>título de la obra</w:t>
      </w:r>
      <w:r>
        <w:rPr>
          <w:rFonts w:ascii="Arial" w:eastAsia="Times New Roman" w:hAnsi="Arial" w:cs="Arial"/>
          <w:sz w:val="17"/>
          <w:szCs w:val="17"/>
        </w:rPr>
        <w:t xml:space="preserve">, año de nacimiento, nombre </w:t>
      </w:r>
      <w:r w:rsidR="004C6923">
        <w:rPr>
          <w:rFonts w:ascii="Arial" w:eastAsia="Times New Roman" w:hAnsi="Arial" w:cs="Arial"/>
          <w:sz w:val="17"/>
          <w:szCs w:val="17"/>
        </w:rPr>
        <w:t>y apellido</w:t>
      </w:r>
      <w:r w:rsidR="00527058">
        <w:rPr>
          <w:rFonts w:ascii="Arial" w:eastAsia="Times New Roman" w:hAnsi="Arial" w:cs="Arial"/>
          <w:sz w:val="17"/>
          <w:szCs w:val="17"/>
        </w:rPr>
        <w:t>s</w:t>
      </w:r>
      <w:r w:rsidR="004C6923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sz w:val="17"/>
          <w:szCs w:val="17"/>
        </w:rPr>
        <w:t>del autor, teléfono de contacto.</w:t>
      </w:r>
      <w:r w:rsidRPr="00246EE6">
        <w:rPr>
          <w:rFonts w:ascii="Arial" w:eastAsia="Times New Roman" w:hAnsi="Arial" w:cs="Arial"/>
          <w:sz w:val="17"/>
          <w:szCs w:val="17"/>
        </w:rPr>
        <w:t xml:space="preserve"> Las obras que no lleven los datos solicitados serán desestimadas. </w:t>
      </w:r>
    </w:p>
    <w:p w:rsidR="003B7FB1" w:rsidRDefault="003B7FB1" w:rsidP="00D351FB">
      <w:p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color w:val="555555"/>
          <w:sz w:val="17"/>
          <w:szCs w:val="17"/>
        </w:rPr>
        <w:br/>
      </w:r>
      <w:r w:rsidR="00220D84">
        <w:rPr>
          <w:rFonts w:ascii="Arial" w:eastAsia="Times New Roman" w:hAnsi="Arial" w:cs="Arial"/>
          <w:sz w:val="17"/>
          <w:szCs w:val="17"/>
        </w:rPr>
        <w:t xml:space="preserve">3.- </w:t>
      </w:r>
      <w:r w:rsidR="00956A84">
        <w:rPr>
          <w:rFonts w:ascii="Arial" w:eastAsia="Times New Roman" w:hAnsi="Arial" w:cs="Arial"/>
          <w:sz w:val="17"/>
          <w:szCs w:val="17"/>
        </w:rPr>
        <w:t>Las obras</w:t>
      </w:r>
      <w:r w:rsidRPr="003B7FB1">
        <w:rPr>
          <w:rFonts w:ascii="Arial" w:eastAsia="Times New Roman" w:hAnsi="Arial" w:cs="Arial"/>
          <w:sz w:val="17"/>
          <w:szCs w:val="17"/>
        </w:rPr>
        <w:t xml:space="preserve"> se presentarán</w:t>
      </w:r>
      <w:r w:rsidR="00D31B6D">
        <w:rPr>
          <w:rFonts w:ascii="Arial" w:eastAsia="Times New Roman" w:hAnsi="Arial" w:cs="Arial"/>
          <w:sz w:val="17"/>
          <w:szCs w:val="17"/>
        </w:rPr>
        <w:t xml:space="preserve">, dentro del horario comercial </w:t>
      </w:r>
      <w:r w:rsidR="00D31B6D" w:rsidRPr="00AA1CAB">
        <w:rPr>
          <w:rFonts w:ascii="Arial" w:eastAsia="Times New Roman" w:hAnsi="Arial" w:cs="Arial"/>
          <w:b/>
          <w:sz w:val="17"/>
          <w:szCs w:val="17"/>
        </w:rPr>
        <w:t>desde</w:t>
      </w:r>
      <w:r w:rsidR="006A7A93">
        <w:rPr>
          <w:rFonts w:ascii="Arial" w:eastAsia="Times New Roman" w:hAnsi="Arial" w:cs="Arial"/>
          <w:b/>
          <w:sz w:val="17"/>
          <w:szCs w:val="17"/>
        </w:rPr>
        <w:t xml:space="preserve"> 4 de mayo</w:t>
      </w:r>
      <w:r w:rsidR="004C6923" w:rsidRPr="00AA1CAB">
        <w:rPr>
          <w:rFonts w:ascii="Arial" w:eastAsia="Times New Roman" w:hAnsi="Arial" w:cs="Arial"/>
          <w:b/>
          <w:sz w:val="17"/>
          <w:szCs w:val="17"/>
        </w:rPr>
        <w:t xml:space="preserve"> hasta el</w:t>
      </w:r>
      <w:r w:rsidR="00C76A3B">
        <w:rPr>
          <w:rFonts w:ascii="Arial" w:eastAsia="Times New Roman" w:hAnsi="Arial" w:cs="Arial"/>
          <w:b/>
          <w:sz w:val="17"/>
          <w:szCs w:val="17"/>
        </w:rPr>
        <w:t xml:space="preserve"> 6 de junio</w:t>
      </w:r>
      <w:r w:rsidR="00527058">
        <w:rPr>
          <w:rFonts w:ascii="Arial" w:eastAsia="Times New Roman" w:hAnsi="Arial" w:cs="Arial"/>
          <w:sz w:val="17"/>
          <w:szCs w:val="17"/>
        </w:rPr>
        <w:t xml:space="preserve">, </w:t>
      </w:r>
      <w:r w:rsidR="00527058" w:rsidRPr="003B7FB1">
        <w:rPr>
          <w:rFonts w:ascii="Arial" w:eastAsia="Times New Roman" w:hAnsi="Arial" w:cs="Arial"/>
          <w:sz w:val="17"/>
          <w:szCs w:val="17"/>
        </w:rPr>
        <w:t xml:space="preserve"> en </w:t>
      </w:r>
      <w:r w:rsidR="00527058">
        <w:rPr>
          <w:rFonts w:ascii="Arial" w:eastAsia="Times New Roman" w:hAnsi="Arial" w:cs="Arial"/>
          <w:sz w:val="17"/>
          <w:szCs w:val="17"/>
        </w:rPr>
        <w:t>los siguientes establecimientos de la zona:</w:t>
      </w:r>
    </w:p>
    <w:p w:rsidR="00527058" w:rsidRPr="00887CD8" w:rsidRDefault="00527058" w:rsidP="00887CD8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sz w:val="17"/>
          <w:szCs w:val="17"/>
        </w:rPr>
      </w:pPr>
      <w:r w:rsidRPr="00887CD8">
        <w:rPr>
          <w:rFonts w:ascii="Arial" w:eastAsia="Times New Roman" w:hAnsi="Arial" w:cs="Arial"/>
          <w:sz w:val="17"/>
          <w:szCs w:val="17"/>
        </w:rPr>
        <w:t xml:space="preserve">Papelería Iturralde, C/ Martín Azpilcueta </w:t>
      </w:r>
      <w:r w:rsidR="00887CD8" w:rsidRPr="00887CD8">
        <w:rPr>
          <w:rFonts w:ascii="Arial" w:eastAsia="Times New Roman" w:hAnsi="Arial" w:cs="Arial"/>
          <w:sz w:val="17"/>
          <w:szCs w:val="17"/>
        </w:rPr>
        <w:t>nº 12.</w:t>
      </w:r>
    </w:p>
    <w:p w:rsidR="00887CD8" w:rsidRPr="00887CD8" w:rsidRDefault="00887CD8" w:rsidP="00887CD8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sz w:val="17"/>
          <w:szCs w:val="17"/>
        </w:rPr>
      </w:pPr>
      <w:r w:rsidRPr="00887CD8">
        <w:rPr>
          <w:rFonts w:ascii="Arial" w:eastAsia="Times New Roman" w:hAnsi="Arial" w:cs="Arial"/>
          <w:sz w:val="17"/>
          <w:szCs w:val="17"/>
        </w:rPr>
        <w:t xml:space="preserve">Estudio fotográfico </w:t>
      </w:r>
      <w:proofErr w:type="spellStart"/>
      <w:r w:rsidRPr="00887CD8">
        <w:rPr>
          <w:rFonts w:ascii="Arial" w:eastAsia="Times New Roman" w:hAnsi="Arial" w:cs="Arial"/>
          <w:sz w:val="17"/>
          <w:szCs w:val="17"/>
        </w:rPr>
        <w:t>Orduna</w:t>
      </w:r>
      <w:proofErr w:type="spellEnd"/>
      <w:r w:rsidRPr="00887CD8">
        <w:rPr>
          <w:rFonts w:ascii="Arial" w:eastAsia="Times New Roman" w:hAnsi="Arial" w:cs="Arial"/>
          <w:sz w:val="17"/>
          <w:szCs w:val="17"/>
        </w:rPr>
        <w:t xml:space="preserve"> Vallés, C/ San Alberto Magno, 4.</w:t>
      </w:r>
    </w:p>
    <w:p w:rsidR="00246EE6" w:rsidRDefault="00246EE6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</w:p>
    <w:p w:rsidR="00246EE6" w:rsidRDefault="00220D84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4.- </w:t>
      </w:r>
      <w:r w:rsidR="00956A84">
        <w:rPr>
          <w:rFonts w:ascii="Arial" w:eastAsia="Times New Roman" w:hAnsi="Arial" w:cs="Arial"/>
          <w:sz w:val="17"/>
          <w:szCs w:val="17"/>
        </w:rPr>
        <w:t>Los obras</w:t>
      </w:r>
      <w:r w:rsidR="00246EE6">
        <w:rPr>
          <w:rFonts w:ascii="Arial" w:eastAsia="Times New Roman" w:hAnsi="Arial" w:cs="Arial"/>
          <w:sz w:val="17"/>
          <w:szCs w:val="17"/>
        </w:rPr>
        <w:t xml:space="preserve"> </w:t>
      </w:r>
      <w:r w:rsidR="00246EE6" w:rsidRPr="00AA1CAB">
        <w:rPr>
          <w:rFonts w:ascii="Arial" w:eastAsia="Times New Roman" w:hAnsi="Arial" w:cs="Arial"/>
          <w:b/>
          <w:sz w:val="17"/>
          <w:szCs w:val="17"/>
        </w:rPr>
        <w:t xml:space="preserve">se expondrán </w:t>
      </w:r>
      <w:r w:rsidR="00C76A3B">
        <w:rPr>
          <w:rFonts w:ascii="Arial" w:eastAsia="Times New Roman" w:hAnsi="Arial" w:cs="Arial"/>
          <w:b/>
          <w:sz w:val="17"/>
          <w:szCs w:val="17"/>
        </w:rPr>
        <w:t>el día los 28 de junio</w:t>
      </w:r>
      <w:r w:rsidR="00246EE6">
        <w:rPr>
          <w:rFonts w:ascii="Arial" w:eastAsia="Times New Roman" w:hAnsi="Arial" w:cs="Arial"/>
          <w:sz w:val="17"/>
          <w:szCs w:val="17"/>
        </w:rPr>
        <w:t xml:space="preserve"> en la zona de Martín Azpilcueta</w:t>
      </w:r>
      <w:r w:rsidR="00B60CB7">
        <w:rPr>
          <w:rFonts w:ascii="Arial" w:eastAsia="Times New Roman" w:hAnsi="Arial" w:cs="Arial"/>
          <w:sz w:val="17"/>
          <w:szCs w:val="17"/>
        </w:rPr>
        <w:t xml:space="preserve"> en horario comercial</w:t>
      </w:r>
      <w:r w:rsidR="00D31B6D">
        <w:rPr>
          <w:rFonts w:ascii="Arial" w:eastAsia="Times New Roman" w:hAnsi="Arial" w:cs="Arial"/>
          <w:sz w:val="17"/>
          <w:szCs w:val="17"/>
        </w:rPr>
        <w:t xml:space="preserve">, en la calle si la climatología lo permite  o en los escaparates de </w:t>
      </w:r>
      <w:r w:rsidR="004C6923">
        <w:rPr>
          <w:rFonts w:ascii="Arial" w:eastAsia="Times New Roman" w:hAnsi="Arial" w:cs="Arial"/>
          <w:sz w:val="17"/>
          <w:szCs w:val="17"/>
        </w:rPr>
        <w:t xml:space="preserve">algunos </w:t>
      </w:r>
      <w:r w:rsidR="00D31B6D">
        <w:rPr>
          <w:rFonts w:ascii="Arial" w:eastAsia="Times New Roman" w:hAnsi="Arial" w:cs="Arial"/>
          <w:sz w:val="17"/>
          <w:szCs w:val="17"/>
        </w:rPr>
        <w:t>establecimientos de la Zona.</w:t>
      </w:r>
    </w:p>
    <w:p w:rsidR="00246EE6" w:rsidRDefault="00246EE6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</w:p>
    <w:p w:rsidR="00246EE6" w:rsidRDefault="00220D84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5.- </w:t>
      </w:r>
      <w:r w:rsidR="004C6923">
        <w:rPr>
          <w:rFonts w:ascii="Arial" w:eastAsia="Times New Roman" w:hAnsi="Arial" w:cs="Arial"/>
          <w:sz w:val="17"/>
          <w:szCs w:val="17"/>
        </w:rPr>
        <w:t>Se establece</w:t>
      </w:r>
      <w:r w:rsidR="007B7765">
        <w:rPr>
          <w:rFonts w:ascii="Arial" w:eastAsia="Times New Roman" w:hAnsi="Arial" w:cs="Arial"/>
          <w:sz w:val="17"/>
          <w:szCs w:val="17"/>
        </w:rPr>
        <w:t>n</w:t>
      </w:r>
      <w:r w:rsidR="004C6923">
        <w:rPr>
          <w:rFonts w:ascii="Arial" w:eastAsia="Times New Roman" w:hAnsi="Arial" w:cs="Arial"/>
          <w:sz w:val="17"/>
          <w:szCs w:val="17"/>
        </w:rPr>
        <w:t xml:space="preserve"> </w:t>
      </w:r>
      <w:r w:rsidR="004C6923" w:rsidRPr="00AA1CAB">
        <w:rPr>
          <w:rFonts w:ascii="Arial" w:eastAsia="Times New Roman" w:hAnsi="Arial" w:cs="Arial"/>
          <w:b/>
          <w:sz w:val="17"/>
          <w:szCs w:val="17"/>
        </w:rPr>
        <w:t>tres</w:t>
      </w:r>
      <w:r w:rsidR="00246EE6" w:rsidRPr="00AA1CAB">
        <w:rPr>
          <w:rFonts w:ascii="Arial" w:eastAsia="Times New Roman" w:hAnsi="Arial" w:cs="Arial"/>
          <w:b/>
          <w:sz w:val="17"/>
          <w:szCs w:val="17"/>
        </w:rPr>
        <w:t xml:space="preserve"> premio</w:t>
      </w:r>
      <w:r w:rsidR="004C6923" w:rsidRPr="00AA1CAB">
        <w:rPr>
          <w:rFonts w:ascii="Arial" w:eastAsia="Times New Roman" w:hAnsi="Arial" w:cs="Arial"/>
          <w:b/>
          <w:sz w:val="17"/>
          <w:szCs w:val="17"/>
        </w:rPr>
        <w:t>s</w:t>
      </w:r>
      <w:r w:rsidR="00246EE6" w:rsidRPr="00AA1CAB">
        <w:rPr>
          <w:rFonts w:ascii="Arial" w:eastAsia="Times New Roman" w:hAnsi="Arial" w:cs="Arial"/>
          <w:b/>
          <w:sz w:val="17"/>
          <w:szCs w:val="17"/>
        </w:rPr>
        <w:t xml:space="preserve"> por categoría</w:t>
      </w:r>
      <w:r w:rsidR="004C6923">
        <w:rPr>
          <w:rFonts w:ascii="Arial" w:eastAsia="Times New Roman" w:hAnsi="Arial" w:cs="Arial"/>
          <w:sz w:val="17"/>
          <w:szCs w:val="17"/>
        </w:rPr>
        <w:t>, los</w:t>
      </w:r>
      <w:r w:rsidR="00B60CB7">
        <w:rPr>
          <w:rFonts w:ascii="Arial" w:eastAsia="Times New Roman" w:hAnsi="Arial" w:cs="Arial"/>
          <w:sz w:val="17"/>
          <w:szCs w:val="17"/>
        </w:rPr>
        <w:t xml:space="preserve"> premio</w:t>
      </w:r>
      <w:r w:rsidR="004C6923">
        <w:rPr>
          <w:rFonts w:ascii="Arial" w:eastAsia="Times New Roman" w:hAnsi="Arial" w:cs="Arial"/>
          <w:sz w:val="17"/>
          <w:szCs w:val="17"/>
        </w:rPr>
        <w:t>s</w:t>
      </w:r>
      <w:r w:rsidR="00B60CB7">
        <w:rPr>
          <w:rFonts w:ascii="Arial" w:eastAsia="Times New Roman" w:hAnsi="Arial" w:cs="Arial"/>
          <w:sz w:val="17"/>
          <w:szCs w:val="17"/>
        </w:rPr>
        <w:t xml:space="preserve"> consistirá</w:t>
      </w:r>
      <w:r w:rsidR="004C6923">
        <w:rPr>
          <w:rFonts w:ascii="Arial" w:eastAsia="Times New Roman" w:hAnsi="Arial" w:cs="Arial"/>
          <w:sz w:val="17"/>
          <w:szCs w:val="17"/>
        </w:rPr>
        <w:t>n</w:t>
      </w:r>
      <w:r w:rsidR="00B60CB7">
        <w:rPr>
          <w:rFonts w:ascii="Arial" w:eastAsia="Times New Roman" w:hAnsi="Arial" w:cs="Arial"/>
          <w:sz w:val="17"/>
          <w:szCs w:val="17"/>
        </w:rPr>
        <w:t xml:space="preserve"> en</w:t>
      </w:r>
      <w:r w:rsidR="00246EE6">
        <w:rPr>
          <w:rFonts w:ascii="Arial" w:eastAsia="Times New Roman" w:hAnsi="Arial" w:cs="Arial"/>
          <w:sz w:val="17"/>
          <w:szCs w:val="17"/>
        </w:rPr>
        <w:t xml:space="preserve"> material de dibujo/pintura</w:t>
      </w:r>
      <w:r w:rsidR="00956A84">
        <w:rPr>
          <w:rFonts w:ascii="Arial" w:eastAsia="Times New Roman" w:hAnsi="Arial" w:cs="Arial"/>
          <w:sz w:val="17"/>
          <w:szCs w:val="17"/>
        </w:rPr>
        <w:t>, juguetes..</w:t>
      </w:r>
      <w:r w:rsidR="00AA1CAB">
        <w:rPr>
          <w:rFonts w:ascii="Arial" w:eastAsia="Times New Roman" w:hAnsi="Arial" w:cs="Arial"/>
          <w:sz w:val="17"/>
          <w:szCs w:val="17"/>
        </w:rPr>
        <w:t>.  Los premios</w:t>
      </w:r>
      <w:r w:rsidR="00246EE6">
        <w:rPr>
          <w:rFonts w:ascii="Arial" w:eastAsia="Times New Roman" w:hAnsi="Arial" w:cs="Arial"/>
          <w:sz w:val="17"/>
          <w:szCs w:val="17"/>
        </w:rPr>
        <w:t xml:space="preserve"> </w:t>
      </w:r>
      <w:r w:rsidR="00AA1CAB">
        <w:rPr>
          <w:rFonts w:ascii="Arial" w:eastAsia="Times New Roman" w:hAnsi="Arial" w:cs="Arial"/>
          <w:sz w:val="17"/>
          <w:szCs w:val="17"/>
        </w:rPr>
        <w:t xml:space="preserve">no </w:t>
      </w:r>
      <w:r w:rsidR="00246EE6">
        <w:rPr>
          <w:rFonts w:ascii="Arial" w:eastAsia="Times New Roman" w:hAnsi="Arial" w:cs="Arial"/>
          <w:sz w:val="17"/>
          <w:szCs w:val="17"/>
        </w:rPr>
        <w:t>se podrá</w:t>
      </w:r>
      <w:r w:rsidR="004C6923">
        <w:rPr>
          <w:rFonts w:ascii="Arial" w:eastAsia="Times New Roman" w:hAnsi="Arial" w:cs="Arial"/>
          <w:sz w:val="17"/>
          <w:szCs w:val="17"/>
        </w:rPr>
        <w:t>n</w:t>
      </w:r>
      <w:r w:rsidR="00246EE6">
        <w:rPr>
          <w:rFonts w:ascii="Arial" w:eastAsia="Times New Roman" w:hAnsi="Arial" w:cs="Arial"/>
          <w:sz w:val="17"/>
          <w:szCs w:val="17"/>
        </w:rPr>
        <w:t xml:space="preserve"> canjear por dinero</w:t>
      </w:r>
      <w:r w:rsidR="00B60CB7">
        <w:rPr>
          <w:rFonts w:ascii="Arial" w:eastAsia="Times New Roman" w:hAnsi="Arial" w:cs="Arial"/>
          <w:sz w:val="17"/>
          <w:szCs w:val="17"/>
        </w:rPr>
        <w:t xml:space="preserve"> ni  por otros productos.</w:t>
      </w:r>
    </w:p>
    <w:p w:rsidR="00246EE6" w:rsidRDefault="00246EE6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</w:p>
    <w:p w:rsidR="00C76A3B" w:rsidRDefault="00220D84" w:rsidP="00D351FB">
      <w:p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6.- </w:t>
      </w:r>
      <w:r w:rsidR="00246EE6">
        <w:rPr>
          <w:rFonts w:ascii="Arial" w:eastAsia="Times New Roman" w:hAnsi="Arial" w:cs="Arial"/>
          <w:sz w:val="17"/>
          <w:szCs w:val="17"/>
        </w:rPr>
        <w:t>El jurado estará compuesto por comerciantes de la Zona</w:t>
      </w:r>
      <w:r w:rsidR="00956A84">
        <w:rPr>
          <w:rFonts w:ascii="Arial" w:eastAsia="Times New Roman" w:hAnsi="Arial" w:cs="Arial"/>
          <w:sz w:val="17"/>
          <w:szCs w:val="17"/>
        </w:rPr>
        <w:t xml:space="preserve"> expertos en expresión plástica</w:t>
      </w:r>
      <w:r w:rsidR="00246EE6">
        <w:rPr>
          <w:rFonts w:ascii="Arial" w:eastAsia="Times New Roman" w:hAnsi="Arial" w:cs="Arial"/>
          <w:sz w:val="17"/>
          <w:szCs w:val="17"/>
        </w:rPr>
        <w:t>.</w:t>
      </w:r>
      <w:r w:rsidR="00D351FB">
        <w:rPr>
          <w:rFonts w:ascii="Arial" w:eastAsia="Times New Roman" w:hAnsi="Arial" w:cs="Arial"/>
          <w:sz w:val="17"/>
          <w:szCs w:val="17"/>
        </w:rPr>
        <w:t xml:space="preserve"> </w:t>
      </w:r>
      <w:r w:rsidR="00D351FB" w:rsidRPr="00D351FB">
        <w:rPr>
          <w:rFonts w:ascii="Arial" w:eastAsia="Times New Roman" w:hAnsi="Arial" w:cs="Arial"/>
          <w:sz w:val="17"/>
          <w:szCs w:val="17"/>
        </w:rPr>
        <w:t>La decisión del jurado atenderá a criterios de calidad, técnica, originalidad y cumplimiento de las bases.</w:t>
      </w:r>
    </w:p>
    <w:p w:rsidR="00C76A3B" w:rsidRDefault="00C76A3B" w:rsidP="00D351FB">
      <w:pPr>
        <w:jc w:val="both"/>
        <w:rPr>
          <w:rFonts w:ascii="Arial" w:eastAsia="Times New Roman" w:hAnsi="Arial" w:cs="Arial"/>
          <w:sz w:val="17"/>
          <w:szCs w:val="17"/>
        </w:rPr>
      </w:pPr>
    </w:p>
    <w:p w:rsidR="00246EE6" w:rsidRPr="00D93D1D" w:rsidRDefault="00C76A3B" w:rsidP="00D351FB">
      <w:p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7.- El 7 de junio el jurado emitirá el fallo y se comunicará a los ganadores</w:t>
      </w:r>
      <w:r w:rsidR="003E586D">
        <w:rPr>
          <w:rFonts w:ascii="Arial" w:eastAsia="Times New Roman" w:hAnsi="Arial" w:cs="Arial"/>
          <w:sz w:val="17"/>
          <w:szCs w:val="17"/>
        </w:rPr>
        <w:t>/</w:t>
      </w:r>
      <w:r w:rsidR="0011494F">
        <w:rPr>
          <w:rFonts w:ascii="Arial" w:eastAsia="Times New Roman" w:hAnsi="Arial" w:cs="Arial"/>
          <w:sz w:val="17"/>
          <w:szCs w:val="17"/>
        </w:rPr>
        <w:t>as</w:t>
      </w:r>
      <w:r w:rsidR="003E586D">
        <w:rPr>
          <w:rFonts w:ascii="Arial" w:eastAsia="Times New Roman" w:hAnsi="Arial" w:cs="Arial"/>
          <w:sz w:val="17"/>
          <w:szCs w:val="17"/>
        </w:rPr>
        <w:t>.</w:t>
      </w:r>
      <w:r w:rsidR="00D351FB" w:rsidRPr="00D351FB">
        <w:rPr>
          <w:rFonts w:ascii="Arial" w:eastAsia="Times New Roman" w:hAnsi="Arial" w:cs="Arial"/>
          <w:sz w:val="17"/>
          <w:szCs w:val="17"/>
        </w:rPr>
        <w:t xml:space="preserve"> </w:t>
      </w:r>
    </w:p>
    <w:p w:rsidR="00D93D1D" w:rsidRDefault="00D93D1D" w:rsidP="00D351FB">
      <w:pPr>
        <w:jc w:val="both"/>
        <w:rPr>
          <w:rFonts w:ascii="Arial" w:eastAsia="Times New Roman" w:hAnsi="Arial" w:cs="Arial"/>
          <w:sz w:val="17"/>
          <w:szCs w:val="17"/>
        </w:rPr>
      </w:pPr>
      <w:r w:rsidRPr="00D93D1D">
        <w:rPr>
          <w:rFonts w:ascii="Arial" w:eastAsia="Times New Roman" w:hAnsi="Arial" w:cs="Arial"/>
          <w:sz w:val="17"/>
          <w:szCs w:val="17"/>
        </w:rPr>
        <w:t xml:space="preserve"> </w:t>
      </w:r>
    </w:p>
    <w:p w:rsidR="006A7A93" w:rsidRDefault="0011494F" w:rsidP="00D351FB">
      <w:p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8</w:t>
      </w:r>
      <w:r w:rsidR="00220D84">
        <w:rPr>
          <w:rFonts w:ascii="Arial" w:eastAsia="Times New Roman" w:hAnsi="Arial" w:cs="Arial"/>
          <w:sz w:val="17"/>
          <w:szCs w:val="17"/>
        </w:rPr>
        <w:t xml:space="preserve">.- </w:t>
      </w:r>
      <w:r w:rsidR="00B60CB7" w:rsidRPr="00D351FB">
        <w:rPr>
          <w:rFonts w:ascii="Arial" w:eastAsia="Times New Roman" w:hAnsi="Arial" w:cs="Arial"/>
          <w:sz w:val="17"/>
          <w:szCs w:val="17"/>
        </w:rPr>
        <w:t>Los nombres de los ganadores</w:t>
      </w:r>
      <w:r>
        <w:rPr>
          <w:rFonts w:ascii="Arial" w:eastAsia="Times New Roman" w:hAnsi="Arial" w:cs="Arial"/>
          <w:sz w:val="17"/>
          <w:szCs w:val="17"/>
        </w:rPr>
        <w:t>/as</w:t>
      </w:r>
      <w:r w:rsidR="00B60CB7" w:rsidRPr="00D351FB">
        <w:rPr>
          <w:rFonts w:ascii="Arial" w:eastAsia="Times New Roman" w:hAnsi="Arial" w:cs="Arial"/>
          <w:sz w:val="17"/>
          <w:szCs w:val="17"/>
        </w:rPr>
        <w:t xml:space="preserve"> y la entrega de premios de este conc</w:t>
      </w:r>
      <w:r w:rsidR="00D31B6D">
        <w:rPr>
          <w:rFonts w:ascii="Arial" w:eastAsia="Times New Roman" w:hAnsi="Arial" w:cs="Arial"/>
          <w:sz w:val="17"/>
          <w:szCs w:val="17"/>
        </w:rPr>
        <w:t>u</w:t>
      </w:r>
      <w:r w:rsidR="004C6923">
        <w:rPr>
          <w:rFonts w:ascii="Arial" w:eastAsia="Times New Roman" w:hAnsi="Arial" w:cs="Arial"/>
          <w:sz w:val="17"/>
          <w:szCs w:val="17"/>
        </w:rPr>
        <w:t xml:space="preserve">rso se darán a conocer el </w:t>
      </w:r>
      <w:r w:rsidR="00C76A3B">
        <w:rPr>
          <w:rFonts w:ascii="Arial" w:eastAsia="Times New Roman" w:hAnsi="Arial" w:cs="Arial"/>
          <w:b/>
          <w:sz w:val="17"/>
          <w:szCs w:val="17"/>
        </w:rPr>
        <w:t>viernes</w:t>
      </w:r>
      <w:r w:rsidR="00D31B6D" w:rsidRPr="00AA1CAB">
        <w:rPr>
          <w:rFonts w:ascii="Arial" w:eastAsia="Times New Roman" w:hAnsi="Arial" w:cs="Arial"/>
          <w:b/>
          <w:sz w:val="17"/>
          <w:szCs w:val="17"/>
        </w:rPr>
        <w:t xml:space="preserve"> </w:t>
      </w:r>
      <w:r w:rsidR="00C76A3B">
        <w:rPr>
          <w:rFonts w:ascii="Arial" w:eastAsia="Times New Roman" w:hAnsi="Arial" w:cs="Arial"/>
          <w:b/>
          <w:sz w:val="17"/>
          <w:szCs w:val="17"/>
        </w:rPr>
        <w:t>28</w:t>
      </w:r>
      <w:r w:rsidR="006A7A93">
        <w:rPr>
          <w:rFonts w:ascii="Arial" w:eastAsia="Times New Roman" w:hAnsi="Arial" w:cs="Arial"/>
          <w:b/>
          <w:sz w:val="17"/>
          <w:szCs w:val="17"/>
        </w:rPr>
        <w:t xml:space="preserve"> de </w:t>
      </w:r>
      <w:r w:rsidR="00516B84">
        <w:rPr>
          <w:rFonts w:ascii="Arial" w:eastAsia="Times New Roman" w:hAnsi="Arial" w:cs="Arial"/>
          <w:b/>
          <w:sz w:val="17"/>
          <w:szCs w:val="17"/>
        </w:rPr>
        <w:t>junio a las 17.0</w:t>
      </w:r>
      <w:r w:rsidR="00C76A3B">
        <w:rPr>
          <w:rFonts w:ascii="Arial" w:eastAsia="Times New Roman" w:hAnsi="Arial" w:cs="Arial"/>
          <w:b/>
          <w:sz w:val="17"/>
          <w:szCs w:val="17"/>
        </w:rPr>
        <w:t>0</w:t>
      </w:r>
      <w:r w:rsidR="004C6923">
        <w:rPr>
          <w:rFonts w:ascii="Arial" w:eastAsia="Times New Roman" w:hAnsi="Arial" w:cs="Arial"/>
          <w:sz w:val="17"/>
          <w:szCs w:val="17"/>
        </w:rPr>
        <w:t xml:space="preserve"> horas en avenida Bayona nº 40, frente a </w:t>
      </w:r>
      <w:r w:rsidR="00956A84">
        <w:rPr>
          <w:rFonts w:ascii="Arial" w:eastAsia="Times New Roman" w:hAnsi="Arial" w:cs="Arial"/>
          <w:sz w:val="17"/>
          <w:szCs w:val="17"/>
        </w:rPr>
        <w:t>Electro Hogar Bayona (</w:t>
      </w:r>
      <w:proofErr w:type="spellStart"/>
      <w:r w:rsidR="00956A84">
        <w:rPr>
          <w:rFonts w:ascii="Arial" w:eastAsia="Times New Roman" w:hAnsi="Arial" w:cs="Arial"/>
          <w:sz w:val="17"/>
          <w:szCs w:val="17"/>
        </w:rPr>
        <w:t>Cenor</w:t>
      </w:r>
      <w:proofErr w:type="spellEnd"/>
      <w:r w:rsidR="00956A84">
        <w:rPr>
          <w:rFonts w:ascii="Arial" w:eastAsia="Times New Roman" w:hAnsi="Arial" w:cs="Arial"/>
          <w:sz w:val="17"/>
          <w:szCs w:val="17"/>
        </w:rPr>
        <w:t>) y M</w:t>
      </w:r>
      <w:r w:rsidR="004C6923">
        <w:rPr>
          <w:rFonts w:ascii="Arial" w:eastAsia="Times New Roman" w:hAnsi="Arial" w:cs="Arial"/>
          <w:sz w:val="17"/>
          <w:szCs w:val="17"/>
        </w:rPr>
        <w:t>ercería Artuch</w:t>
      </w:r>
      <w:r w:rsidR="00B60CB7" w:rsidRPr="00D351FB">
        <w:rPr>
          <w:rFonts w:ascii="Arial" w:eastAsia="Times New Roman" w:hAnsi="Arial" w:cs="Arial"/>
          <w:sz w:val="17"/>
          <w:szCs w:val="17"/>
        </w:rPr>
        <w:t>.</w:t>
      </w:r>
    </w:p>
    <w:p w:rsidR="006A7A93" w:rsidRDefault="006A7A93" w:rsidP="00D351FB">
      <w:pPr>
        <w:jc w:val="both"/>
        <w:rPr>
          <w:rFonts w:ascii="Arial" w:eastAsia="Times New Roman" w:hAnsi="Arial" w:cs="Arial"/>
          <w:sz w:val="17"/>
          <w:szCs w:val="17"/>
        </w:rPr>
      </w:pPr>
    </w:p>
    <w:p w:rsidR="00B60CB7" w:rsidRDefault="0011494F" w:rsidP="00D351FB">
      <w:p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9</w:t>
      </w:r>
      <w:r w:rsidR="006A7A93">
        <w:rPr>
          <w:rFonts w:ascii="Arial" w:eastAsia="Times New Roman" w:hAnsi="Arial" w:cs="Arial"/>
          <w:sz w:val="17"/>
          <w:szCs w:val="17"/>
        </w:rPr>
        <w:t xml:space="preserve">.- </w:t>
      </w:r>
      <w:r w:rsidR="00B60CB7" w:rsidRPr="00D351FB">
        <w:rPr>
          <w:rFonts w:ascii="Arial" w:eastAsia="Times New Roman" w:hAnsi="Arial" w:cs="Arial"/>
          <w:sz w:val="17"/>
          <w:szCs w:val="17"/>
        </w:rPr>
        <w:t xml:space="preserve"> </w:t>
      </w:r>
      <w:r w:rsidR="006A7A93">
        <w:rPr>
          <w:rFonts w:ascii="Arial" w:eastAsia="Times New Roman" w:hAnsi="Arial" w:cs="Arial"/>
          <w:sz w:val="17"/>
          <w:szCs w:val="17"/>
        </w:rPr>
        <w:t xml:space="preserve">De las dos obras ganadoras </w:t>
      </w:r>
      <w:r w:rsidR="00C76A3B">
        <w:rPr>
          <w:rFonts w:ascii="Arial" w:eastAsia="Times New Roman" w:hAnsi="Arial" w:cs="Arial"/>
          <w:sz w:val="17"/>
          <w:szCs w:val="17"/>
        </w:rPr>
        <w:t xml:space="preserve">del primer premio </w:t>
      </w:r>
      <w:r w:rsidR="006A7A93">
        <w:rPr>
          <w:rFonts w:ascii="Arial" w:eastAsia="Times New Roman" w:hAnsi="Arial" w:cs="Arial"/>
          <w:sz w:val="17"/>
          <w:szCs w:val="17"/>
        </w:rPr>
        <w:t>(una por cada categoría) se elegirá una,  como imagen para el cartel de la campaña de la asociación de comerciantes de la Zona de Martín Azpilcueta</w:t>
      </w:r>
      <w:r w:rsidR="007B7765">
        <w:rPr>
          <w:rFonts w:ascii="Arial" w:eastAsia="Times New Roman" w:hAnsi="Arial" w:cs="Arial"/>
          <w:sz w:val="17"/>
          <w:szCs w:val="17"/>
        </w:rPr>
        <w:t>,</w:t>
      </w:r>
      <w:r w:rsidR="006A7A93">
        <w:rPr>
          <w:rFonts w:ascii="Arial" w:eastAsia="Times New Roman" w:hAnsi="Arial" w:cs="Arial"/>
          <w:sz w:val="17"/>
          <w:szCs w:val="17"/>
        </w:rPr>
        <w:t xml:space="preserve"> “Comienza con nosotros los Sanfermines”</w:t>
      </w:r>
      <w:r w:rsidR="00FD33ED">
        <w:rPr>
          <w:rFonts w:ascii="Arial" w:eastAsia="Times New Roman" w:hAnsi="Arial" w:cs="Arial"/>
          <w:sz w:val="17"/>
          <w:szCs w:val="17"/>
        </w:rPr>
        <w:t>.</w:t>
      </w:r>
    </w:p>
    <w:p w:rsidR="00B60CB7" w:rsidRPr="00D351FB" w:rsidRDefault="00D31B6D" w:rsidP="00D351FB">
      <w:p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 xml:space="preserve"> </w:t>
      </w:r>
    </w:p>
    <w:p w:rsidR="00D31B6D" w:rsidRDefault="0011494F" w:rsidP="00D351FB">
      <w:p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10</w:t>
      </w:r>
      <w:r w:rsidR="00220D84">
        <w:rPr>
          <w:rFonts w:ascii="Arial" w:eastAsia="Times New Roman" w:hAnsi="Arial" w:cs="Arial"/>
          <w:sz w:val="17"/>
          <w:szCs w:val="17"/>
        </w:rPr>
        <w:t xml:space="preserve">.- </w:t>
      </w:r>
      <w:r w:rsidR="003B7FB1" w:rsidRPr="00D351FB">
        <w:rPr>
          <w:rFonts w:ascii="Arial" w:eastAsia="Times New Roman" w:hAnsi="Arial" w:cs="Arial"/>
          <w:sz w:val="17"/>
          <w:szCs w:val="17"/>
        </w:rPr>
        <w:t>La participación en el concurso es de carácter gratuito y</w:t>
      </w:r>
      <w:r w:rsidR="00B60CB7" w:rsidRPr="00D351FB">
        <w:rPr>
          <w:rFonts w:ascii="Arial" w:eastAsia="Times New Roman" w:hAnsi="Arial" w:cs="Arial"/>
          <w:sz w:val="17"/>
          <w:szCs w:val="17"/>
        </w:rPr>
        <w:t xml:space="preserve"> no obliga a compra alguna.</w:t>
      </w:r>
    </w:p>
    <w:p w:rsidR="00D31B6D" w:rsidRDefault="00D31B6D" w:rsidP="00D351FB">
      <w:pPr>
        <w:jc w:val="both"/>
        <w:rPr>
          <w:rFonts w:ascii="Arial" w:eastAsia="Times New Roman" w:hAnsi="Arial" w:cs="Arial"/>
          <w:sz w:val="17"/>
          <w:szCs w:val="17"/>
        </w:rPr>
      </w:pPr>
    </w:p>
    <w:p w:rsidR="00FD33ED" w:rsidRDefault="0011494F" w:rsidP="00FD33ED">
      <w:pPr>
        <w:pStyle w:val="NormalWeb"/>
        <w:jc w:val="both"/>
        <w:rPr>
          <w:rFonts w:ascii="Arial" w:eastAsia="Times New Roman" w:hAnsi="Arial" w:cs="Arial"/>
          <w:sz w:val="17"/>
          <w:szCs w:val="17"/>
        </w:rPr>
        <w:sectPr w:rsidR="00FD33ED" w:rsidSect="008C6B52"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sz w:val="17"/>
          <w:szCs w:val="17"/>
        </w:rPr>
        <w:t>11</w:t>
      </w:r>
      <w:r w:rsidR="00220D84">
        <w:rPr>
          <w:rFonts w:ascii="Arial" w:eastAsia="Times New Roman" w:hAnsi="Arial" w:cs="Arial"/>
          <w:sz w:val="17"/>
          <w:szCs w:val="17"/>
        </w:rPr>
        <w:t xml:space="preserve">.- </w:t>
      </w:r>
      <w:r w:rsidR="00B60CB7" w:rsidRPr="00D351FB">
        <w:rPr>
          <w:rFonts w:ascii="Arial" w:eastAsia="Times New Roman" w:hAnsi="Arial" w:cs="Arial"/>
          <w:sz w:val="17"/>
          <w:szCs w:val="17"/>
        </w:rPr>
        <w:t>L</w:t>
      </w:r>
      <w:r w:rsidR="003B7FB1" w:rsidRPr="00D351FB">
        <w:rPr>
          <w:rFonts w:ascii="Arial" w:eastAsia="Times New Roman" w:hAnsi="Arial" w:cs="Arial"/>
          <w:sz w:val="17"/>
          <w:szCs w:val="17"/>
        </w:rPr>
        <w:t xml:space="preserve">os </w:t>
      </w:r>
      <w:r w:rsidR="00B60CB7" w:rsidRPr="00D351FB">
        <w:rPr>
          <w:rFonts w:ascii="Arial" w:eastAsia="Times New Roman" w:hAnsi="Arial" w:cs="Arial"/>
          <w:sz w:val="17"/>
          <w:szCs w:val="17"/>
        </w:rPr>
        <w:t xml:space="preserve">ganadores y ganadoras </w:t>
      </w:r>
      <w:r w:rsidR="003B7FB1" w:rsidRPr="00D351FB">
        <w:rPr>
          <w:rFonts w:ascii="Arial" w:eastAsia="Times New Roman" w:hAnsi="Arial" w:cs="Arial"/>
          <w:sz w:val="17"/>
          <w:szCs w:val="17"/>
        </w:rPr>
        <w:t xml:space="preserve">del concurso permiten </w:t>
      </w:r>
      <w:r w:rsidR="00B60CB7" w:rsidRPr="00D351FB">
        <w:rPr>
          <w:rFonts w:ascii="Arial" w:eastAsia="Times New Roman" w:hAnsi="Arial" w:cs="Arial"/>
          <w:sz w:val="17"/>
          <w:szCs w:val="17"/>
        </w:rPr>
        <w:t xml:space="preserve">a la </w:t>
      </w:r>
      <w:r w:rsidR="00D351FB" w:rsidRPr="00D351FB">
        <w:rPr>
          <w:rFonts w:ascii="Arial" w:eastAsia="Times New Roman" w:hAnsi="Arial" w:cs="Arial"/>
          <w:sz w:val="17"/>
          <w:szCs w:val="17"/>
        </w:rPr>
        <w:t>Asociación</w:t>
      </w:r>
      <w:r w:rsidR="00B60CB7" w:rsidRPr="00D351FB">
        <w:rPr>
          <w:rFonts w:ascii="Arial" w:eastAsia="Times New Roman" w:hAnsi="Arial" w:cs="Arial"/>
          <w:sz w:val="17"/>
          <w:szCs w:val="17"/>
        </w:rPr>
        <w:t xml:space="preserve"> de </w:t>
      </w:r>
      <w:r w:rsidR="00D351FB" w:rsidRPr="00D351FB">
        <w:rPr>
          <w:rFonts w:ascii="Arial" w:eastAsia="Times New Roman" w:hAnsi="Arial" w:cs="Arial"/>
          <w:sz w:val="17"/>
          <w:szCs w:val="17"/>
        </w:rPr>
        <w:t>Comerciante</w:t>
      </w:r>
      <w:r w:rsidR="00D351FB">
        <w:rPr>
          <w:rFonts w:ascii="Arial" w:eastAsia="Times New Roman" w:hAnsi="Arial" w:cs="Arial"/>
          <w:sz w:val="17"/>
          <w:szCs w:val="17"/>
        </w:rPr>
        <w:t>s</w:t>
      </w:r>
      <w:r w:rsidR="00B60CB7" w:rsidRPr="00D351FB">
        <w:rPr>
          <w:rFonts w:ascii="Arial" w:eastAsia="Times New Roman" w:hAnsi="Arial" w:cs="Arial"/>
          <w:sz w:val="17"/>
          <w:szCs w:val="17"/>
        </w:rPr>
        <w:t xml:space="preserve"> de la zona de Martín Azpilcueta, </w:t>
      </w:r>
      <w:r w:rsidR="00D31B6D">
        <w:rPr>
          <w:rFonts w:ascii="Arial" w:eastAsia="Times New Roman" w:hAnsi="Arial" w:cs="Arial"/>
          <w:sz w:val="17"/>
          <w:szCs w:val="17"/>
        </w:rPr>
        <w:t xml:space="preserve">que </w:t>
      </w:r>
    </w:p>
    <w:p w:rsidR="00FD33ED" w:rsidRDefault="003B7FB1" w:rsidP="00FD33ED">
      <w:pPr>
        <w:pStyle w:val="NormalWeb"/>
        <w:rPr>
          <w:rFonts w:ascii="Arial" w:eastAsia="Times New Roman" w:hAnsi="Arial" w:cs="Arial"/>
          <w:sz w:val="17"/>
          <w:szCs w:val="17"/>
        </w:rPr>
        <w:sectPr w:rsidR="00FD33ED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  <w:proofErr w:type="gramStart"/>
      <w:r w:rsidRPr="00D351FB">
        <w:rPr>
          <w:rFonts w:ascii="Arial" w:eastAsia="Times New Roman" w:hAnsi="Arial" w:cs="Arial"/>
          <w:sz w:val="17"/>
          <w:szCs w:val="17"/>
        </w:rPr>
        <w:lastRenderedPageBreak/>
        <w:t>publ</w:t>
      </w:r>
      <w:r w:rsidR="00D31B6D">
        <w:rPr>
          <w:rFonts w:ascii="Arial" w:eastAsia="Times New Roman" w:hAnsi="Arial" w:cs="Arial"/>
          <w:sz w:val="17"/>
          <w:szCs w:val="17"/>
        </w:rPr>
        <w:t>ique</w:t>
      </w:r>
      <w:proofErr w:type="gramEnd"/>
      <w:r w:rsidR="00D31B6D">
        <w:rPr>
          <w:rFonts w:ascii="Arial" w:eastAsia="Times New Roman" w:hAnsi="Arial" w:cs="Arial"/>
          <w:sz w:val="17"/>
          <w:szCs w:val="17"/>
        </w:rPr>
        <w:t xml:space="preserve"> </w:t>
      </w:r>
      <w:r w:rsidR="00B60CB7" w:rsidRPr="00D351FB">
        <w:rPr>
          <w:rFonts w:ascii="Arial" w:eastAsia="Times New Roman" w:hAnsi="Arial" w:cs="Arial"/>
          <w:sz w:val="17"/>
          <w:szCs w:val="17"/>
        </w:rPr>
        <w:t xml:space="preserve"> sus nombres e imagen.</w:t>
      </w:r>
    </w:p>
    <w:p w:rsidR="00FD33ED" w:rsidRDefault="00B60CB7" w:rsidP="00FD33ED">
      <w:pPr>
        <w:pStyle w:val="NormalWeb"/>
        <w:jc w:val="both"/>
        <w:rPr>
          <w:rFonts w:ascii="Arial" w:eastAsia="Times New Roman" w:hAnsi="Arial" w:cs="Arial"/>
          <w:sz w:val="17"/>
          <w:szCs w:val="17"/>
        </w:rPr>
        <w:sectPr w:rsidR="00FD33ED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  <w:r w:rsidRPr="00D351FB">
        <w:rPr>
          <w:rFonts w:ascii="Arial" w:eastAsia="Times New Roman" w:hAnsi="Arial" w:cs="Arial"/>
          <w:sz w:val="17"/>
          <w:szCs w:val="17"/>
        </w:rPr>
        <w:lastRenderedPageBreak/>
        <w:br/>
      </w:r>
      <w:r w:rsidR="0011494F">
        <w:rPr>
          <w:rFonts w:ascii="Arial" w:eastAsia="Times New Roman" w:hAnsi="Arial" w:cs="Arial"/>
          <w:sz w:val="17"/>
          <w:szCs w:val="17"/>
        </w:rPr>
        <w:t>12</w:t>
      </w:r>
      <w:r w:rsidR="00220D84">
        <w:rPr>
          <w:rFonts w:ascii="Arial" w:eastAsia="Times New Roman" w:hAnsi="Arial" w:cs="Arial"/>
          <w:sz w:val="17"/>
          <w:szCs w:val="17"/>
        </w:rPr>
        <w:t xml:space="preserve">.- </w:t>
      </w:r>
      <w:r w:rsidRPr="00D351FB">
        <w:rPr>
          <w:rFonts w:ascii="Arial" w:eastAsia="Times New Roman" w:hAnsi="Arial" w:cs="Arial"/>
          <w:sz w:val="17"/>
          <w:szCs w:val="17"/>
        </w:rPr>
        <w:t xml:space="preserve">La asociación de comerciantes de la Zona de Martín Azpilcueta </w:t>
      </w:r>
      <w:r w:rsidR="003B7FB1" w:rsidRPr="00D351FB">
        <w:rPr>
          <w:rFonts w:ascii="Arial" w:eastAsia="Times New Roman" w:hAnsi="Arial" w:cs="Arial"/>
          <w:sz w:val="17"/>
          <w:szCs w:val="17"/>
        </w:rPr>
        <w:t xml:space="preserve">se reserva el derecho a modificar, suspender o interrumpir este concurso por causas justificadas o que contravengan el espíritu del concurso sin que ello pueda derivarse en </w:t>
      </w:r>
    </w:p>
    <w:p w:rsidR="00FD33ED" w:rsidRDefault="003B7FB1" w:rsidP="00FD33ED">
      <w:pPr>
        <w:pStyle w:val="NormalWeb"/>
        <w:rPr>
          <w:rFonts w:ascii="Arial" w:eastAsia="Times New Roman" w:hAnsi="Arial" w:cs="Arial"/>
          <w:sz w:val="17"/>
          <w:szCs w:val="17"/>
        </w:rPr>
        <w:sectPr w:rsidR="00FD33ED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  <w:proofErr w:type="gramStart"/>
      <w:r w:rsidRPr="00D351FB">
        <w:rPr>
          <w:rFonts w:ascii="Arial" w:eastAsia="Times New Roman" w:hAnsi="Arial" w:cs="Arial"/>
          <w:sz w:val="17"/>
          <w:szCs w:val="17"/>
        </w:rPr>
        <w:lastRenderedPageBreak/>
        <w:t>responsabilidad</w:t>
      </w:r>
      <w:proofErr w:type="gramEnd"/>
      <w:r w:rsidRPr="00D351FB">
        <w:rPr>
          <w:rFonts w:ascii="Arial" w:eastAsia="Times New Roman" w:hAnsi="Arial" w:cs="Arial"/>
          <w:sz w:val="17"/>
          <w:szCs w:val="17"/>
        </w:rPr>
        <w:t xml:space="preserve"> alguna para la </w:t>
      </w:r>
      <w:r w:rsidR="00B60CB7" w:rsidRPr="00D351FB">
        <w:rPr>
          <w:rFonts w:ascii="Arial" w:eastAsia="Times New Roman" w:hAnsi="Arial" w:cs="Arial"/>
          <w:sz w:val="17"/>
          <w:szCs w:val="17"/>
        </w:rPr>
        <w:t>asociación.</w:t>
      </w:r>
    </w:p>
    <w:p w:rsidR="00B60CB7" w:rsidRDefault="00B60CB7" w:rsidP="00FD33ED">
      <w:pPr>
        <w:pStyle w:val="NormalWeb"/>
        <w:rPr>
          <w:rFonts w:ascii="Arial" w:eastAsia="Times New Roman" w:hAnsi="Arial" w:cs="Arial"/>
          <w:sz w:val="17"/>
          <w:szCs w:val="17"/>
        </w:rPr>
      </w:pPr>
    </w:p>
    <w:p w:rsidR="00FD33ED" w:rsidRDefault="0011494F" w:rsidP="00FD33ED">
      <w:pPr>
        <w:jc w:val="both"/>
        <w:rPr>
          <w:rFonts w:ascii="Arial" w:eastAsia="Times New Roman" w:hAnsi="Arial" w:cs="Arial"/>
          <w:sz w:val="17"/>
          <w:szCs w:val="17"/>
        </w:rPr>
        <w:sectPr w:rsidR="00FD33ED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sz w:val="17"/>
          <w:szCs w:val="17"/>
        </w:rPr>
        <w:t>13</w:t>
      </w:r>
      <w:r w:rsidR="00220D84">
        <w:rPr>
          <w:rFonts w:ascii="Arial" w:eastAsia="Times New Roman" w:hAnsi="Arial" w:cs="Arial"/>
          <w:sz w:val="17"/>
          <w:szCs w:val="17"/>
        </w:rPr>
        <w:t xml:space="preserve">.- </w:t>
      </w:r>
      <w:r w:rsidR="003B7FB1" w:rsidRPr="00D351FB">
        <w:rPr>
          <w:rFonts w:ascii="Arial" w:eastAsia="Times New Roman" w:hAnsi="Arial" w:cs="Arial"/>
          <w:sz w:val="17"/>
          <w:szCs w:val="17"/>
        </w:rPr>
        <w:t xml:space="preserve">La participación en </w:t>
      </w:r>
      <w:r w:rsidR="00B60CB7" w:rsidRPr="00D351FB">
        <w:rPr>
          <w:rFonts w:ascii="Arial" w:eastAsia="Times New Roman" w:hAnsi="Arial" w:cs="Arial"/>
          <w:sz w:val="17"/>
          <w:szCs w:val="17"/>
        </w:rPr>
        <w:t xml:space="preserve">“Cartel infantil de </w:t>
      </w:r>
      <w:proofErr w:type="spellStart"/>
      <w:r w:rsidR="00B60CB7" w:rsidRPr="00D351FB">
        <w:rPr>
          <w:rFonts w:ascii="Arial" w:eastAsia="Times New Roman" w:hAnsi="Arial" w:cs="Arial"/>
          <w:sz w:val="17"/>
          <w:szCs w:val="17"/>
        </w:rPr>
        <w:t>SanFermín</w:t>
      </w:r>
      <w:proofErr w:type="spellEnd"/>
      <w:r w:rsidR="00B60CB7" w:rsidRPr="00D351FB">
        <w:rPr>
          <w:rFonts w:ascii="Arial" w:eastAsia="Times New Roman" w:hAnsi="Arial" w:cs="Arial"/>
          <w:sz w:val="17"/>
          <w:szCs w:val="17"/>
        </w:rPr>
        <w:t xml:space="preserve">” </w:t>
      </w:r>
      <w:r w:rsidR="003B7FB1" w:rsidRPr="00D351FB">
        <w:rPr>
          <w:rFonts w:ascii="Arial" w:eastAsia="Times New Roman" w:hAnsi="Arial" w:cs="Arial"/>
          <w:sz w:val="17"/>
          <w:szCs w:val="17"/>
        </w:rPr>
        <w:t xml:space="preserve">supone la aceptación de las bases e instrucciones de este concurso </w:t>
      </w:r>
      <w:r w:rsidR="00B60CB7" w:rsidRPr="00D351FB">
        <w:rPr>
          <w:rFonts w:ascii="Arial" w:eastAsia="Times New Roman" w:hAnsi="Arial" w:cs="Arial"/>
          <w:sz w:val="17"/>
          <w:szCs w:val="17"/>
        </w:rPr>
        <w:t xml:space="preserve">y del </w:t>
      </w:r>
      <w:r w:rsidR="003B7FB1" w:rsidRPr="00D351FB">
        <w:rPr>
          <w:rFonts w:ascii="Arial" w:eastAsia="Times New Roman" w:hAnsi="Arial" w:cs="Arial"/>
          <w:sz w:val="17"/>
          <w:szCs w:val="17"/>
        </w:rPr>
        <w:t>crit</w:t>
      </w:r>
      <w:r w:rsidR="00B60CB7" w:rsidRPr="00D351FB">
        <w:rPr>
          <w:rFonts w:ascii="Arial" w:eastAsia="Times New Roman" w:hAnsi="Arial" w:cs="Arial"/>
          <w:sz w:val="17"/>
          <w:szCs w:val="17"/>
        </w:rPr>
        <w:t xml:space="preserve">erio de la asociación de comerciantes de la Zona de Martín Azpilcueta </w:t>
      </w:r>
      <w:r w:rsidR="003B7FB1" w:rsidRPr="00D351FB">
        <w:rPr>
          <w:rFonts w:ascii="Arial" w:eastAsia="Times New Roman" w:hAnsi="Arial" w:cs="Arial"/>
          <w:sz w:val="17"/>
          <w:szCs w:val="17"/>
        </w:rPr>
        <w:t xml:space="preserve"> en lo que respecta a cualquier resoluc</w:t>
      </w:r>
      <w:r w:rsidR="00D351FB" w:rsidRPr="00D351FB">
        <w:rPr>
          <w:rFonts w:ascii="Arial" w:eastAsia="Times New Roman" w:hAnsi="Arial" w:cs="Arial"/>
          <w:sz w:val="17"/>
          <w:szCs w:val="17"/>
        </w:rPr>
        <w:t>ión derivada</w:t>
      </w:r>
    </w:p>
    <w:p w:rsidR="00FD33ED" w:rsidRDefault="00D351FB" w:rsidP="00FD33ED">
      <w:pPr>
        <w:rPr>
          <w:rFonts w:ascii="Arial" w:eastAsia="Times New Roman" w:hAnsi="Arial" w:cs="Arial"/>
          <w:sz w:val="17"/>
          <w:szCs w:val="17"/>
        </w:rPr>
        <w:sectPr w:rsidR="00FD33ED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  <w:proofErr w:type="gramStart"/>
      <w:r w:rsidRPr="00D351FB">
        <w:rPr>
          <w:rFonts w:ascii="Arial" w:eastAsia="Times New Roman" w:hAnsi="Arial" w:cs="Arial"/>
          <w:sz w:val="17"/>
          <w:szCs w:val="17"/>
        </w:rPr>
        <w:lastRenderedPageBreak/>
        <w:t>del</w:t>
      </w:r>
      <w:proofErr w:type="gramEnd"/>
      <w:r w:rsidRPr="00D351FB">
        <w:rPr>
          <w:rFonts w:ascii="Arial" w:eastAsia="Times New Roman" w:hAnsi="Arial" w:cs="Arial"/>
          <w:sz w:val="17"/>
          <w:szCs w:val="17"/>
        </w:rPr>
        <w:t xml:space="preserve"> concurso.</w:t>
      </w:r>
    </w:p>
    <w:p w:rsidR="00711F3E" w:rsidRDefault="00D351FB" w:rsidP="00711F3E">
      <w:pPr>
        <w:jc w:val="both"/>
        <w:rPr>
          <w:rFonts w:ascii="Arial" w:eastAsia="Times New Roman" w:hAnsi="Arial" w:cs="Arial"/>
          <w:sz w:val="17"/>
          <w:szCs w:val="17"/>
        </w:rPr>
        <w:sectPr w:rsidR="00711F3E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  <w:r w:rsidRPr="00D351FB">
        <w:rPr>
          <w:rFonts w:ascii="Arial" w:eastAsia="Times New Roman" w:hAnsi="Arial" w:cs="Arial"/>
          <w:sz w:val="17"/>
          <w:szCs w:val="17"/>
        </w:rPr>
        <w:lastRenderedPageBreak/>
        <w:br/>
      </w:r>
      <w:r w:rsidR="0011494F">
        <w:rPr>
          <w:rFonts w:ascii="Arial" w:eastAsia="Times New Roman" w:hAnsi="Arial" w:cs="Arial"/>
          <w:sz w:val="17"/>
          <w:szCs w:val="17"/>
        </w:rPr>
        <w:t>14</w:t>
      </w:r>
      <w:r w:rsidR="00220D84">
        <w:rPr>
          <w:rFonts w:ascii="Arial" w:eastAsia="Times New Roman" w:hAnsi="Arial" w:cs="Arial"/>
          <w:sz w:val="17"/>
          <w:szCs w:val="17"/>
        </w:rPr>
        <w:t xml:space="preserve">.- </w:t>
      </w:r>
      <w:r w:rsidR="00B60CB7" w:rsidRPr="00D351FB">
        <w:rPr>
          <w:rFonts w:ascii="Arial" w:eastAsia="Times New Roman" w:hAnsi="Arial" w:cs="Arial"/>
          <w:sz w:val="17"/>
          <w:szCs w:val="17"/>
        </w:rPr>
        <w:t xml:space="preserve">La asociación de comerciantes de la Zona de Martín Azpilcueta </w:t>
      </w:r>
      <w:r w:rsidR="003B7FB1" w:rsidRPr="00D351FB">
        <w:rPr>
          <w:rFonts w:ascii="Arial" w:eastAsia="Times New Roman" w:hAnsi="Arial" w:cs="Arial"/>
          <w:sz w:val="17"/>
          <w:szCs w:val="17"/>
        </w:rPr>
        <w:t>se reserva el derecho de ampliar</w:t>
      </w:r>
      <w:r w:rsidR="00711F3E">
        <w:rPr>
          <w:rFonts w:ascii="Arial" w:eastAsia="Times New Roman" w:hAnsi="Arial" w:cs="Arial"/>
          <w:sz w:val="17"/>
          <w:szCs w:val="17"/>
        </w:rPr>
        <w:t xml:space="preserve"> o reducir</w:t>
      </w:r>
      <w:r w:rsidR="003B7FB1" w:rsidRPr="00D351FB">
        <w:rPr>
          <w:rFonts w:ascii="Arial" w:eastAsia="Times New Roman" w:hAnsi="Arial" w:cs="Arial"/>
          <w:sz w:val="17"/>
          <w:szCs w:val="17"/>
        </w:rPr>
        <w:t xml:space="preserve"> los límites de</w:t>
      </w:r>
    </w:p>
    <w:p w:rsidR="00FD33ED" w:rsidRDefault="003B7FB1" w:rsidP="00711F3E">
      <w:pPr>
        <w:rPr>
          <w:rFonts w:ascii="Arial" w:eastAsia="Times New Roman" w:hAnsi="Arial" w:cs="Arial"/>
          <w:sz w:val="17"/>
          <w:szCs w:val="17"/>
        </w:rPr>
        <w:sectPr w:rsidR="00FD33ED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  <w:r w:rsidRPr="00D351FB">
        <w:rPr>
          <w:rFonts w:ascii="Arial" w:eastAsia="Times New Roman" w:hAnsi="Arial" w:cs="Arial"/>
          <w:sz w:val="17"/>
          <w:szCs w:val="17"/>
        </w:rPr>
        <w:lastRenderedPageBreak/>
        <w:t xml:space="preserve"> </w:t>
      </w:r>
      <w:proofErr w:type="gramStart"/>
      <w:r w:rsidR="00D351FB" w:rsidRPr="00D351FB">
        <w:rPr>
          <w:rFonts w:ascii="Arial" w:eastAsia="Times New Roman" w:hAnsi="Arial" w:cs="Arial"/>
          <w:sz w:val="17"/>
          <w:szCs w:val="17"/>
        </w:rPr>
        <w:t>recepción</w:t>
      </w:r>
      <w:proofErr w:type="gramEnd"/>
      <w:r w:rsidR="00D351FB" w:rsidRPr="00D351FB">
        <w:rPr>
          <w:rFonts w:ascii="Arial" w:eastAsia="Times New Roman" w:hAnsi="Arial" w:cs="Arial"/>
          <w:sz w:val="17"/>
          <w:szCs w:val="17"/>
        </w:rPr>
        <w:t xml:space="preserve"> de los dibujos. </w:t>
      </w:r>
    </w:p>
    <w:p w:rsidR="00FD33ED" w:rsidRDefault="00D351FB" w:rsidP="00FD33ED">
      <w:pPr>
        <w:jc w:val="both"/>
        <w:rPr>
          <w:rFonts w:ascii="Arial" w:eastAsia="Times New Roman" w:hAnsi="Arial" w:cs="Arial"/>
          <w:sz w:val="17"/>
          <w:szCs w:val="17"/>
        </w:rPr>
        <w:sectPr w:rsidR="00FD33ED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  <w:r w:rsidRPr="00D351FB">
        <w:rPr>
          <w:rFonts w:ascii="Arial" w:eastAsia="Times New Roman" w:hAnsi="Arial" w:cs="Arial"/>
          <w:sz w:val="17"/>
          <w:szCs w:val="17"/>
        </w:rPr>
        <w:lastRenderedPageBreak/>
        <w:br/>
      </w:r>
      <w:r w:rsidR="0011494F">
        <w:rPr>
          <w:rFonts w:ascii="Arial" w:eastAsia="Times New Roman" w:hAnsi="Arial" w:cs="Arial"/>
          <w:sz w:val="17"/>
          <w:szCs w:val="17"/>
        </w:rPr>
        <w:t>15</w:t>
      </w:r>
      <w:r w:rsidR="00220D84">
        <w:rPr>
          <w:rFonts w:ascii="Arial" w:eastAsia="Times New Roman" w:hAnsi="Arial" w:cs="Arial"/>
          <w:sz w:val="17"/>
          <w:szCs w:val="17"/>
        </w:rPr>
        <w:t xml:space="preserve">.- </w:t>
      </w:r>
      <w:r w:rsidRPr="00D351FB">
        <w:rPr>
          <w:rFonts w:ascii="Arial" w:eastAsia="Times New Roman" w:hAnsi="Arial" w:cs="Arial"/>
          <w:sz w:val="17"/>
          <w:szCs w:val="17"/>
        </w:rPr>
        <w:t xml:space="preserve">La asociación de comerciantes de la Zona de Martín Azpilcueta  </w:t>
      </w:r>
      <w:r w:rsidR="003B7FB1" w:rsidRPr="00D351FB">
        <w:rPr>
          <w:rFonts w:ascii="Arial" w:eastAsia="Times New Roman" w:hAnsi="Arial" w:cs="Arial"/>
          <w:sz w:val="17"/>
          <w:szCs w:val="17"/>
        </w:rPr>
        <w:t>como organizador</w:t>
      </w:r>
      <w:r w:rsidRPr="00D351FB">
        <w:rPr>
          <w:rFonts w:ascii="Arial" w:eastAsia="Times New Roman" w:hAnsi="Arial" w:cs="Arial"/>
          <w:sz w:val="17"/>
          <w:szCs w:val="17"/>
        </w:rPr>
        <w:t>a</w:t>
      </w:r>
      <w:r w:rsidR="003B7FB1" w:rsidRPr="00D351FB">
        <w:rPr>
          <w:rFonts w:ascii="Arial" w:eastAsia="Times New Roman" w:hAnsi="Arial" w:cs="Arial"/>
          <w:sz w:val="17"/>
          <w:szCs w:val="17"/>
        </w:rPr>
        <w:t xml:space="preserve"> del Concurso, se reserva el derecho </w:t>
      </w:r>
    </w:p>
    <w:p w:rsidR="00FD33ED" w:rsidRDefault="003B7FB1" w:rsidP="00FD33ED">
      <w:pPr>
        <w:rPr>
          <w:rFonts w:ascii="Arial" w:eastAsia="Times New Roman" w:hAnsi="Arial" w:cs="Arial"/>
          <w:sz w:val="17"/>
          <w:szCs w:val="17"/>
        </w:rPr>
        <w:sectPr w:rsidR="00FD33ED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  <w:proofErr w:type="gramStart"/>
      <w:r w:rsidRPr="00D351FB">
        <w:rPr>
          <w:rFonts w:ascii="Arial" w:eastAsia="Times New Roman" w:hAnsi="Arial" w:cs="Arial"/>
          <w:sz w:val="17"/>
          <w:szCs w:val="17"/>
        </w:rPr>
        <w:lastRenderedPageBreak/>
        <w:t>de</w:t>
      </w:r>
      <w:proofErr w:type="gramEnd"/>
      <w:r w:rsidRPr="00D351FB">
        <w:rPr>
          <w:rFonts w:ascii="Arial" w:eastAsia="Times New Roman" w:hAnsi="Arial" w:cs="Arial"/>
          <w:sz w:val="17"/>
          <w:szCs w:val="17"/>
        </w:rPr>
        <w:t xml:space="preserve"> modificar cualq</w:t>
      </w:r>
      <w:r w:rsidR="00D351FB" w:rsidRPr="00D351FB">
        <w:rPr>
          <w:rFonts w:ascii="Arial" w:eastAsia="Times New Roman" w:hAnsi="Arial" w:cs="Arial"/>
          <w:sz w:val="17"/>
          <w:szCs w:val="17"/>
        </w:rPr>
        <w:t>uier punto de estas bases. </w:t>
      </w:r>
    </w:p>
    <w:p w:rsidR="00956A84" w:rsidRDefault="00D351FB" w:rsidP="00FD33ED">
      <w:pPr>
        <w:jc w:val="both"/>
        <w:rPr>
          <w:rFonts w:ascii="Arial" w:eastAsia="Times New Roman" w:hAnsi="Arial" w:cs="Arial"/>
          <w:sz w:val="17"/>
          <w:szCs w:val="17"/>
        </w:rPr>
      </w:pPr>
      <w:r w:rsidRPr="00D351FB">
        <w:rPr>
          <w:rFonts w:ascii="Arial" w:eastAsia="Times New Roman" w:hAnsi="Arial" w:cs="Arial"/>
          <w:sz w:val="17"/>
          <w:szCs w:val="17"/>
        </w:rPr>
        <w:lastRenderedPageBreak/>
        <w:br/>
      </w:r>
      <w:r w:rsidR="0011494F">
        <w:rPr>
          <w:rFonts w:ascii="Arial" w:eastAsia="Times New Roman" w:hAnsi="Arial" w:cs="Arial"/>
          <w:sz w:val="17"/>
          <w:szCs w:val="17"/>
        </w:rPr>
        <w:t>16</w:t>
      </w:r>
      <w:r w:rsidR="00220D84">
        <w:rPr>
          <w:rFonts w:ascii="Arial" w:eastAsia="Times New Roman" w:hAnsi="Arial" w:cs="Arial"/>
          <w:sz w:val="17"/>
          <w:szCs w:val="17"/>
        </w:rPr>
        <w:t>.</w:t>
      </w:r>
      <w:r w:rsidR="00FB7982">
        <w:rPr>
          <w:rFonts w:ascii="Arial" w:eastAsia="Times New Roman" w:hAnsi="Arial" w:cs="Arial"/>
          <w:sz w:val="17"/>
          <w:szCs w:val="17"/>
        </w:rPr>
        <w:t xml:space="preserve">- </w:t>
      </w:r>
      <w:r w:rsidR="003B7FB1" w:rsidRPr="00D351FB">
        <w:rPr>
          <w:rFonts w:ascii="Arial" w:eastAsia="Times New Roman" w:hAnsi="Arial" w:cs="Arial"/>
          <w:sz w:val="17"/>
          <w:szCs w:val="17"/>
        </w:rPr>
        <w:t>Las obras premiadas quedarán en propiedad de</w:t>
      </w:r>
      <w:r w:rsidRPr="00D351FB">
        <w:rPr>
          <w:rFonts w:ascii="Arial" w:eastAsia="Times New Roman" w:hAnsi="Arial" w:cs="Arial"/>
          <w:sz w:val="17"/>
          <w:szCs w:val="17"/>
        </w:rPr>
        <w:t xml:space="preserve"> </w:t>
      </w:r>
      <w:r w:rsidR="003B7FB1" w:rsidRPr="00D351FB">
        <w:rPr>
          <w:rFonts w:ascii="Arial" w:eastAsia="Times New Roman" w:hAnsi="Arial" w:cs="Arial"/>
          <w:sz w:val="17"/>
          <w:szCs w:val="17"/>
        </w:rPr>
        <w:t>l</w:t>
      </w:r>
      <w:r w:rsidRPr="00D351FB">
        <w:rPr>
          <w:rFonts w:ascii="Arial" w:eastAsia="Times New Roman" w:hAnsi="Arial" w:cs="Arial"/>
          <w:sz w:val="17"/>
          <w:szCs w:val="17"/>
        </w:rPr>
        <w:t xml:space="preserve">a Asociacion </w:t>
      </w:r>
      <w:r w:rsidR="003B7FB1" w:rsidRPr="00D351FB">
        <w:rPr>
          <w:rFonts w:ascii="Arial" w:eastAsia="Times New Roman" w:hAnsi="Arial" w:cs="Arial"/>
          <w:sz w:val="17"/>
          <w:szCs w:val="17"/>
        </w:rPr>
        <w:t>pudiendo hacer el uso de ellas</w:t>
      </w:r>
      <w:r w:rsidR="007B7765">
        <w:rPr>
          <w:rFonts w:ascii="Arial" w:eastAsia="Times New Roman" w:hAnsi="Arial" w:cs="Arial"/>
          <w:sz w:val="17"/>
          <w:szCs w:val="17"/>
        </w:rPr>
        <w:t xml:space="preserve"> siempre</w:t>
      </w:r>
      <w:r w:rsidR="003B7FB1" w:rsidRPr="00D351FB">
        <w:rPr>
          <w:rFonts w:ascii="Arial" w:eastAsia="Times New Roman" w:hAnsi="Arial" w:cs="Arial"/>
          <w:sz w:val="17"/>
          <w:szCs w:val="17"/>
        </w:rPr>
        <w:t xml:space="preserve"> que se considere conveniente haciendo constar su autoría. </w:t>
      </w:r>
      <w:r w:rsidRPr="00D351FB">
        <w:rPr>
          <w:rFonts w:ascii="Arial" w:eastAsia="Times New Roman" w:hAnsi="Arial" w:cs="Arial"/>
          <w:sz w:val="17"/>
          <w:szCs w:val="17"/>
        </w:rPr>
        <w:t xml:space="preserve">Las obras no  premiadas </w:t>
      </w:r>
      <w:r w:rsidR="00956A84">
        <w:rPr>
          <w:rFonts w:ascii="Arial" w:eastAsia="Times New Roman" w:hAnsi="Arial" w:cs="Arial"/>
          <w:sz w:val="17"/>
          <w:szCs w:val="17"/>
        </w:rPr>
        <w:t>podrán retirarse en Papelería Iturralde C/ Martin Azpilcueta nº 12</w:t>
      </w:r>
      <w:r w:rsidR="00A5466F">
        <w:rPr>
          <w:rFonts w:ascii="Arial" w:eastAsia="Times New Roman" w:hAnsi="Arial" w:cs="Arial"/>
          <w:sz w:val="17"/>
          <w:szCs w:val="17"/>
        </w:rPr>
        <w:t>,</w:t>
      </w:r>
      <w:r w:rsidR="00956A84">
        <w:rPr>
          <w:rFonts w:ascii="Arial" w:eastAsia="Times New Roman" w:hAnsi="Arial" w:cs="Arial"/>
          <w:sz w:val="17"/>
          <w:szCs w:val="17"/>
        </w:rPr>
        <w:t xml:space="preserve"> hasta el 5 de julio inclusive, a partir de esa fecha la Asociación dispondrá de ellas a su interés.</w:t>
      </w:r>
    </w:p>
    <w:p w:rsidR="00D351FB" w:rsidRPr="00D351FB" w:rsidRDefault="00D351FB" w:rsidP="00D31B6D">
      <w:pPr>
        <w:rPr>
          <w:rFonts w:ascii="Arial" w:eastAsia="Times New Roman" w:hAnsi="Arial" w:cs="Arial"/>
          <w:sz w:val="17"/>
          <w:szCs w:val="17"/>
        </w:rPr>
      </w:pPr>
    </w:p>
    <w:p w:rsidR="00D351FB" w:rsidRPr="00D351FB" w:rsidRDefault="00D351FB" w:rsidP="00D31B6D">
      <w:pPr>
        <w:rPr>
          <w:rFonts w:ascii="Arial" w:eastAsia="Times New Roman" w:hAnsi="Arial" w:cs="Arial"/>
          <w:sz w:val="17"/>
          <w:szCs w:val="17"/>
        </w:rPr>
      </w:pPr>
    </w:p>
    <w:sectPr w:rsidR="00D351FB" w:rsidRPr="00D351FB" w:rsidSect="00FD33ED">
      <w:type w:val="continuous"/>
      <w:pgSz w:w="11906" w:h="16838"/>
      <w:pgMar w:top="238" w:right="1134" w:bottom="-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F2AD4"/>
    <w:multiLevelType w:val="hybridMultilevel"/>
    <w:tmpl w:val="754EC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B1"/>
    <w:rsid w:val="00097FC0"/>
    <w:rsid w:val="0011494F"/>
    <w:rsid w:val="00184738"/>
    <w:rsid w:val="00220D84"/>
    <w:rsid w:val="00246EE6"/>
    <w:rsid w:val="00261EC6"/>
    <w:rsid w:val="002914D2"/>
    <w:rsid w:val="00336764"/>
    <w:rsid w:val="00360CFC"/>
    <w:rsid w:val="003B7FB1"/>
    <w:rsid w:val="003E586D"/>
    <w:rsid w:val="00416AA7"/>
    <w:rsid w:val="004C6923"/>
    <w:rsid w:val="00516B84"/>
    <w:rsid w:val="00527058"/>
    <w:rsid w:val="00593FDF"/>
    <w:rsid w:val="00615515"/>
    <w:rsid w:val="0063561E"/>
    <w:rsid w:val="00660038"/>
    <w:rsid w:val="00684B72"/>
    <w:rsid w:val="006A7A93"/>
    <w:rsid w:val="006D0392"/>
    <w:rsid w:val="00711F3E"/>
    <w:rsid w:val="007B7765"/>
    <w:rsid w:val="00887CD8"/>
    <w:rsid w:val="008C6B52"/>
    <w:rsid w:val="00935D2C"/>
    <w:rsid w:val="00945DB3"/>
    <w:rsid w:val="00956A84"/>
    <w:rsid w:val="00A5466F"/>
    <w:rsid w:val="00AA1CAB"/>
    <w:rsid w:val="00B60CB7"/>
    <w:rsid w:val="00C602BA"/>
    <w:rsid w:val="00C76A3B"/>
    <w:rsid w:val="00CF47FE"/>
    <w:rsid w:val="00D31B6D"/>
    <w:rsid w:val="00D351FB"/>
    <w:rsid w:val="00D80F01"/>
    <w:rsid w:val="00D93D1D"/>
    <w:rsid w:val="00F25440"/>
    <w:rsid w:val="00FB7982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FB1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B7FB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7FB1"/>
  </w:style>
  <w:style w:type="character" w:styleId="Refdecomentario">
    <w:name w:val="annotation reference"/>
    <w:basedOn w:val="Fuentedeprrafopredeter"/>
    <w:uiPriority w:val="99"/>
    <w:semiHidden/>
    <w:unhideWhenUsed/>
    <w:rsid w:val="00246E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6EE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6EE6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6E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6EE6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EE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D31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FB1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B7FB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7FB1"/>
  </w:style>
  <w:style w:type="character" w:styleId="Refdecomentario">
    <w:name w:val="annotation reference"/>
    <w:basedOn w:val="Fuentedeprrafopredeter"/>
    <w:uiPriority w:val="99"/>
    <w:semiHidden/>
    <w:unhideWhenUsed/>
    <w:rsid w:val="00246E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6EE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6EE6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6E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6EE6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EE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D3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cid:image003.png@01D4E571.28BB0F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Inma</cp:lastModifiedBy>
  <cp:revision>20</cp:revision>
  <cp:lastPrinted>2018-05-30T11:02:00Z</cp:lastPrinted>
  <dcterms:created xsi:type="dcterms:W3CDTF">2019-02-20T16:43:00Z</dcterms:created>
  <dcterms:modified xsi:type="dcterms:W3CDTF">2019-03-28T14:17:00Z</dcterms:modified>
</cp:coreProperties>
</file>