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C0" w:rsidRPr="00977915" w:rsidRDefault="00283FF3" w:rsidP="006C0CC0">
      <w:r>
        <w:rPr>
          <w:b/>
          <w:sz w:val="28"/>
          <w:szCs w:val="28"/>
        </w:rPr>
        <w:t xml:space="preserve">RESPUESTA DE LA </w:t>
      </w:r>
      <w:r w:rsidR="002C424E" w:rsidRPr="002C424E">
        <w:rPr>
          <w:b/>
          <w:sz w:val="28"/>
          <w:szCs w:val="28"/>
        </w:rPr>
        <w:t>EMPRESA</w:t>
      </w:r>
      <w:r w:rsidR="006C0CC0">
        <w:rPr>
          <w:b/>
          <w:sz w:val="28"/>
          <w:szCs w:val="28"/>
        </w:rPr>
        <w:t xml:space="preserve">  A LA  RECLAMACIÓN </w:t>
      </w:r>
      <w:r w:rsidR="006C0CC0">
        <w:t>(sin acuerdo)</w:t>
      </w:r>
    </w:p>
    <w:p w:rsidR="002C424E" w:rsidRDefault="00283FF3" w:rsidP="00E4329A">
      <w:pPr>
        <w:spacing w:after="0" w:line="240" w:lineRule="auto"/>
        <w:rPr>
          <w:b/>
        </w:rPr>
      </w:pPr>
      <w:r>
        <w:rPr>
          <w:b/>
        </w:rPr>
        <w:t>DATOS DEL RECLAMADO</w:t>
      </w:r>
      <w:r w:rsidR="009D3024">
        <w:rPr>
          <w:b/>
        </w:rPr>
        <w:t>/A</w:t>
      </w:r>
    </w:p>
    <w:tbl>
      <w:tblPr>
        <w:tblW w:w="10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1200"/>
        <w:gridCol w:w="1200"/>
        <w:gridCol w:w="2380"/>
        <w:gridCol w:w="3560"/>
      </w:tblGrid>
      <w:tr w:rsidR="007F5180" w:rsidRPr="007F5180" w:rsidTr="007F5180">
        <w:trPr>
          <w:trHeight w:val="499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E4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Nombre y apellidos: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E4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E4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E4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E4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CIF:</w:t>
            </w:r>
          </w:p>
        </w:tc>
      </w:tr>
      <w:tr w:rsidR="007F5180" w:rsidRPr="007F5180" w:rsidTr="007F5180">
        <w:trPr>
          <w:trHeight w:val="499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E4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Dirección 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E4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E4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E4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E4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7F5180" w:rsidRPr="007F5180" w:rsidTr="007F5180">
        <w:trPr>
          <w:trHeight w:val="499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E4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Teléfono: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E4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E4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Email: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E4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E4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</w:tbl>
    <w:p w:rsidR="007812E7" w:rsidRDefault="007812E7" w:rsidP="00E4329A">
      <w:pPr>
        <w:spacing w:after="0" w:line="240" w:lineRule="auto"/>
        <w:rPr>
          <w:b/>
        </w:rPr>
      </w:pPr>
    </w:p>
    <w:p w:rsidR="007F5180" w:rsidRDefault="00283FF3" w:rsidP="00E4329A">
      <w:pPr>
        <w:spacing w:after="0" w:line="240" w:lineRule="auto"/>
        <w:rPr>
          <w:b/>
        </w:rPr>
      </w:pPr>
      <w:r>
        <w:rPr>
          <w:b/>
        </w:rPr>
        <w:t>DATOS DEL RECLAMANTE</w:t>
      </w:r>
    </w:p>
    <w:tbl>
      <w:tblPr>
        <w:tblW w:w="10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1200"/>
        <w:gridCol w:w="1200"/>
        <w:gridCol w:w="2380"/>
        <w:gridCol w:w="3560"/>
      </w:tblGrid>
      <w:tr w:rsidR="007F5180" w:rsidRPr="007F5180" w:rsidTr="007F5180">
        <w:trPr>
          <w:trHeight w:val="499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E4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Razón social/Nombre: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E4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E4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E4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E4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CIF:</w:t>
            </w:r>
          </w:p>
        </w:tc>
      </w:tr>
      <w:tr w:rsidR="007F5180" w:rsidRPr="007F5180" w:rsidTr="007F5180">
        <w:trPr>
          <w:trHeight w:val="499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E4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Dirección 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E4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E4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E4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E43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7F5180" w:rsidRPr="007F5180" w:rsidTr="007F5180">
        <w:trPr>
          <w:trHeight w:val="499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Teléfono: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Email: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</w:tbl>
    <w:p w:rsidR="007F5180" w:rsidRDefault="007F5180" w:rsidP="007812E7">
      <w:pPr>
        <w:spacing w:after="0"/>
        <w:rPr>
          <w:b/>
        </w:rPr>
      </w:pPr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12725A" w:rsidTr="009D3024">
        <w:trPr>
          <w:trHeight w:val="2491"/>
        </w:trPr>
        <w:tc>
          <w:tcPr>
            <w:tcW w:w="10881" w:type="dxa"/>
          </w:tcPr>
          <w:p w:rsidR="0012725A" w:rsidRPr="0012725A" w:rsidRDefault="00283FF3" w:rsidP="0012725A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b/>
              </w:rPr>
              <w:t>DESCRIPCIÓN DE LA RESPUESTA</w:t>
            </w:r>
            <w:r w:rsidR="0012725A" w:rsidRPr="0012725A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 w:rsidR="0012725A">
              <w:rPr>
                <w:rFonts w:ascii="Calibri" w:eastAsia="Times New Roman" w:hAnsi="Calibri" w:cs="Times New Roman"/>
                <w:color w:val="000000"/>
                <w:lang w:eastAsia="es-ES"/>
              </w:rPr>
              <w:t>:</w:t>
            </w:r>
          </w:p>
          <w:p w:rsidR="0012725A" w:rsidRDefault="0012725A" w:rsidP="0012725A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:rsidR="0012725A" w:rsidRDefault="0012725A" w:rsidP="0012725A">
      <w:pPr>
        <w:spacing w:after="0" w:line="240" w:lineRule="auto"/>
        <w:rPr>
          <w:rFonts w:ascii="Calibri" w:eastAsia="Times New Roman" w:hAnsi="Calibri" w:cs="Times New Roman"/>
          <w:color w:val="000000"/>
          <w:lang w:eastAsia="es-ES"/>
        </w:rPr>
      </w:pPr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12725A" w:rsidTr="003E6229">
        <w:trPr>
          <w:trHeight w:val="986"/>
        </w:trPr>
        <w:tc>
          <w:tcPr>
            <w:tcW w:w="10881" w:type="dxa"/>
          </w:tcPr>
          <w:p w:rsidR="0012725A" w:rsidRPr="0012725A" w:rsidRDefault="0012725A" w:rsidP="0012725A">
            <w:pP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12725A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DOCUMENTACIÓN QUE SE ADJUNTA</w:t>
            </w:r>
            <w:r w:rsidR="00283FF3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 xml:space="preserve"> </w:t>
            </w:r>
            <w:r w:rsidR="00283FF3" w:rsidRPr="00283FF3">
              <w:rPr>
                <w:rFonts w:ascii="Calibri" w:eastAsia="Times New Roman" w:hAnsi="Calibri" w:cs="Times New Roman"/>
                <w:color w:val="000000"/>
                <w:lang w:eastAsia="es-ES"/>
              </w:rPr>
              <w:t>(si fuera necesaria)</w:t>
            </w:r>
            <w:r w:rsidRPr="00283FF3">
              <w:rPr>
                <w:rFonts w:ascii="Calibri" w:eastAsia="Times New Roman" w:hAnsi="Calibri" w:cs="Times New Roman"/>
                <w:color w:val="000000"/>
                <w:lang w:eastAsia="es-ES"/>
              </w:rPr>
              <w:t>:</w:t>
            </w:r>
          </w:p>
        </w:tc>
      </w:tr>
    </w:tbl>
    <w:p w:rsidR="0012725A" w:rsidRDefault="0012725A" w:rsidP="0012725A">
      <w:pPr>
        <w:spacing w:after="0" w:line="240" w:lineRule="auto"/>
        <w:rPr>
          <w:rFonts w:ascii="Calibri" w:eastAsia="Times New Roman" w:hAnsi="Calibri" w:cs="Times New Roman"/>
          <w:color w:val="000000"/>
          <w:lang w:eastAsia="es-ES"/>
        </w:rPr>
      </w:pPr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1C26BD" w:rsidTr="00E4329A">
        <w:trPr>
          <w:trHeight w:val="2316"/>
        </w:trPr>
        <w:tc>
          <w:tcPr>
            <w:tcW w:w="10881" w:type="dxa"/>
          </w:tcPr>
          <w:p w:rsidR="003E6229" w:rsidRDefault="002F77AF" w:rsidP="006C0CC0">
            <w:pPr>
              <w:jc w:val="both"/>
              <w:rPr>
                <w:rStyle w:val="Hipervncul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 xml:space="preserve">Para la resolución alternativa de este </w:t>
            </w:r>
            <w:r w:rsidR="00461912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conflicto puede dirigirse a</w:t>
            </w:r>
            <w:r w:rsidR="006C0CC0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 xml:space="preserve"> la JUNTA ARBITRAL DE CONSUMO adscrito al Servicio de Consumo y Arbitraje de</w:t>
            </w:r>
            <w:r w:rsidR="00461912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 xml:space="preserve"> Gobierno de Navarr</w:t>
            </w:r>
            <w:r w:rsidR="006C0CC0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a sito en la calle Amaya nº 2 A</w:t>
            </w:r>
            <w:r w:rsidR="007812E7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 xml:space="preserve"> de Pamplona, </w:t>
            </w:r>
            <w:r w:rsidR="006C0CC0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teléfono: 848 427 733</w:t>
            </w:r>
            <w:r w:rsidR="00461912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 xml:space="preserve"> WEB</w:t>
            </w:r>
            <w:r w:rsidR="006C0CC0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: navarra.es</w:t>
            </w:r>
          </w:p>
          <w:p w:rsidR="006C0CC0" w:rsidRDefault="006C0CC0" w:rsidP="003E6229">
            <w:pP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  <w:p w:rsidR="003E6229" w:rsidRDefault="003E6229" w:rsidP="003E6229">
            <w:pP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El Reclamado</w:t>
            </w:r>
            <w:r w:rsidR="009D3024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/a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 xml:space="preserve"> Sí NO </w:t>
            </w:r>
            <w:r w:rsidRPr="001E0303">
              <w:rPr>
                <w:rFonts w:ascii="Calibri" w:eastAsia="Times New Roman" w:hAnsi="Calibri" w:cs="Times New Roman"/>
                <w:color w:val="000000"/>
                <w:lang w:eastAsia="es-ES"/>
              </w:rPr>
              <w:t>(táchese la situación que no proceda</w:t>
            </w:r>
            <w:r w:rsidRPr="003E6229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) está adherido</w:t>
            </w:r>
            <w:r w:rsidR="009D3024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/a</w:t>
            </w:r>
            <w:r w:rsidRPr="003E6229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 xml:space="preserve"> al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 xml:space="preserve"> Sistema Arbitral de Consumo</w:t>
            </w:r>
            <w:r w:rsidR="009D3024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.</w:t>
            </w:r>
          </w:p>
          <w:p w:rsidR="009D3024" w:rsidRDefault="009D3024" w:rsidP="003E6229">
            <w:pP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  <w:p w:rsidR="00461912" w:rsidRDefault="009E41C4" w:rsidP="00461912">
            <w: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NO Estoy adherido/a</w:t>
            </w:r>
            <w:r w:rsidR="009D3024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 xml:space="preserve"> al Sistema Arbitral de Consumo </w:t>
            </w:r>
            <w:r w:rsidR="006C0CC0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pero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 xml:space="preserve"> </w:t>
            </w:r>
            <w:r w:rsidR="009D3024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 xml:space="preserve">SÍ NO </w:t>
            </w:r>
            <w:r w:rsidR="009D3024" w:rsidRPr="001E0303">
              <w:rPr>
                <w:rFonts w:ascii="Calibri" w:eastAsia="Times New Roman" w:hAnsi="Calibri" w:cs="Times New Roman"/>
                <w:color w:val="000000"/>
                <w:lang w:eastAsia="es-ES"/>
              </w:rPr>
              <w:t>(táchese la situación que no proceda</w:t>
            </w:r>
            <w:r w:rsidR="009D3024" w:rsidRPr="003E6229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)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 xml:space="preserve"> firmaré</w:t>
            </w:r>
            <w:r w:rsidR="009D3024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 xml:space="preserve"> un convenio puntual de adhesión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 xml:space="preserve"> para la resolución de la presente reclamación</w:t>
            </w:r>
            <w:r w:rsidR="009D3024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.</w:t>
            </w:r>
          </w:p>
          <w:p w:rsidR="00461912" w:rsidRPr="0012725A" w:rsidRDefault="00461912" w:rsidP="006C0CC0">
            <w:pP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</w:tc>
      </w:tr>
    </w:tbl>
    <w:p w:rsidR="001C26BD" w:rsidRDefault="001C26BD" w:rsidP="001C26BD">
      <w:pPr>
        <w:spacing w:after="0" w:line="240" w:lineRule="auto"/>
        <w:rPr>
          <w:rFonts w:ascii="Calibri" w:eastAsia="Times New Roman" w:hAnsi="Calibri" w:cs="Times New Roman"/>
          <w:color w:val="000000"/>
          <w:lang w:eastAsia="es-ES"/>
        </w:rPr>
      </w:pPr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5210"/>
        <w:gridCol w:w="5671"/>
      </w:tblGrid>
      <w:tr w:rsidR="0012725A" w:rsidTr="007812E7">
        <w:trPr>
          <w:trHeight w:val="1003"/>
        </w:trPr>
        <w:tc>
          <w:tcPr>
            <w:tcW w:w="5210" w:type="dxa"/>
          </w:tcPr>
          <w:p w:rsidR="0012725A" w:rsidRPr="002F77AF" w:rsidRDefault="009E41C4" w:rsidP="0012725A">
            <w:pP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Firma del reclamando/a</w:t>
            </w:r>
            <w:r w:rsidR="0012725A" w:rsidRPr="002F77AF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:</w:t>
            </w:r>
          </w:p>
          <w:p w:rsidR="0012725A" w:rsidRPr="002F77AF" w:rsidRDefault="0012725A" w:rsidP="0012725A">
            <w:pP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  <w:p w:rsidR="0012725A" w:rsidRPr="002F77AF" w:rsidRDefault="0012725A" w:rsidP="0012725A">
            <w:pP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  <w:p w:rsidR="0012725A" w:rsidRPr="002F77AF" w:rsidRDefault="0012725A" w:rsidP="0012725A">
            <w:pP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  <w:p w:rsidR="0012725A" w:rsidRPr="002F77AF" w:rsidRDefault="0012725A" w:rsidP="0012725A">
            <w:pP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  <w:p w:rsidR="0012725A" w:rsidRPr="002F77AF" w:rsidRDefault="0012725A" w:rsidP="0012725A">
            <w:pP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2F77AF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Fecha:</w:t>
            </w:r>
          </w:p>
        </w:tc>
        <w:tc>
          <w:tcPr>
            <w:tcW w:w="5671" w:type="dxa"/>
          </w:tcPr>
          <w:p w:rsidR="0012725A" w:rsidRPr="00D137CA" w:rsidRDefault="0012725A" w:rsidP="0012725A">
            <w:pP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D137CA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Firma del reclamante:</w:t>
            </w:r>
          </w:p>
          <w:p w:rsidR="0012725A" w:rsidRPr="00D137CA" w:rsidRDefault="0012725A" w:rsidP="0012725A">
            <w:pP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  <w:p w:rsidR="0012725A" w:rsidRPr="00D137CA" w:rsidRDefault="0012725A" w:rsidP="0012725A">
            <w:pP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bookmarkStart w:id="0" w:name="_GoBack"/>
            <w:bookmarkEnd w:id="0"/>
          </w:p>
          <w:p w:rsidR="0012725A" w:rsidRPr="00D137CA" w:rsidRDefault="0012725A" w:rsidP="0012725A">
            <w:pP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  <w:p w:rsidR="0012725A" w:rsidRPr="00D137CA" w:rsidRDefault="0012725A" w:rsidP="0012725A">
            <w:pP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  <w:p w:rsidR="0012725A" w:rsidRDefault="0012725A" w:rsidP="0012725A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137CA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Fecha:</w:t>
            </w:r>
          </w:p>
        </w:tc>
      </w:tr>
    </w:tbl>
    <w:p w:rsidR="0012725A" w:rsidRPr="002C424E" w:rsidRDefault="0012725A" w:rsidP="00C9239B">
      <w:pPr>
        <w:rPr>
          <w:b/>
        </w:rPr>
      </w:pPr>
    </w:p>
    <w:sectPr w:rsidR="0012725A" w:rsidRPr="002C424E" w:rsidSect="002C424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E7F28"/>
    <w:multiLevelType w:val="hybridMultilevel"/>
    <w:tmpl w:val="08C6F6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4E"/>
    <w:rsid w:val="0012725A"/>
    <w:rsid w:val="001C26BD"/>
    <w:rsid w:val="001E0303"/>
    <w:rsid w:val="00283FF3"/>
    <w:rsid w:val="002C424E"/>
    <w:rsid w:val="002F77AF"/>
    <w:rsid w:val="00360CFC"/>
    <w:rsid w:val="003E6229"/>
    <w:rsid w:val="00461912"/>
    <w:rsid w:val="004B5622"/>
    <w:rsid w:val="006B2F5B"/>
    <w:rsid w:val="006C0CC0"/>
    <w:rsid w:val="007812E7"/>
    <w:rsid w:val="007F5180"/>
    <w:rsid w:val="008566F4"/>
    <w:rsid w:val="00935D2C"/>
    <w:rsid w:val="009D3024"/>
    <w:rsid w:val="009E41C4"/>
    <w:rsid w:val="00C50E27"/>
    <w:rsid w:val="00C9239B"/>
    <w:rsid w:val="00CB729E"/>
    <w:rsid w:val="00D137CA"/>
    <w:rsid w:val="00E4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C42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C4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4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24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27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19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C42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C4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4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24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27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19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58B1D-0030-4DD1-BF38-26C57454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</dc:creator>
  <cp:lastModifiedBy>Inma</cp:lastModifiedBy>
  <cp:revision>13</cp:revision>
  <dcterms:created xsi:type="dcterms:W3CDTF">2018-05-07T09:30:00Z</dcterms:created>
  <dcterms:modified xsi:type="dcterms:W3CDTF">2018-05-17T15:37:00Z</dcterms:modified>
</cp:coreProperties>
</file>